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B3" w:rsidRPr="006755B3" w:rsidRDefault="006755B3" w:rsidP="00963509">
      <w:pPr>
        <w:pStyle w:val="a3"/>
        <w:rPr>
          <w:sz w:val="28"/>
          <w:szCs w:val="28"/>
        </w:rPr>
      </w:pPr>
    </w:p>
    <w:p w:rsidR="006755B3" w:rsidRPr="006755B3" w:rsidRDefault="006755B3" w:rsidP="006755B3">
      <w:pPr>
        <w:jc w:val="center"/>
        <w:rPr>
          <w:iCs/>
          <w:sz w:val="28"/>
          <w:szCs w:val="28"/>
        </w:rPr>
      </w:pPr>
      <w:r w:rsidRPr="006755B3">
        <w:rPr>
          <w:iCs/>
          <w:sz w:val="28"/>
          <w:szCs w:val="28"/>
        </w:rPr>
        <w:t xml:space="preserve">Объявление о проведении общественного обсуждения по проекту постановления администрации </w:t>
      </w:r>
      <w:proofErr w:type="spellStart"/>
      <w:r w:rsidR="008A7BDD">
        <w:rPr>
          <w:rStyle w:val="markedcontent"/>
          <w:sz w:val="28"/>
          <w:szCs w:val="28"/>
        </w:rPr>
        <w:t>Большеалабухского</w:t>
      </w:r>
      <w:proofErr w:type="spellEnd"/>
      <w:r w:rsidRPr="006755B3">
        <w:rPr>
          <w:rStyle w:val="markedcontent"/>
          <w:sz w:val="28"/>
          <w:szCs w:val="28"/>
        </w:rPr>
        <w:t xml:space="preserve"> сельского поселения Грибановского муниципального района Воронежской области на 2022 год </w:t>
      </w:r>
      <w:r w:rsidRPr="006755B3">
        <w:rPr>
          <w:iCs/>
          <w:sz w:val="28"/>
          <w:szCs w:val="28"/>
        </w:rPr>
        <w:t>«</w:t>
      </w:r>
      <w:r w:rsidRPr="006755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8A7BDD">
        <w:rPr>
          <w:rStyle w:val="markedcontent"/>
          <w:sz w:val="28"/>
          <w:szCs w:val="28"/>
        </w:rPr>
        <w:t>Большеалабухском</w:t>
      </w:r>
      <w:proofErr w:type="spellEnd"/>
      <w:r w:rsidR="008A7BDD" w:rsidRPr="008A7BDD">
        <w:rPr>
          <w:rStyle w:val="markedcontent"/>
          <w:sz w:val="28"/>
          <w:szCs w:val="28"/>
        </w:rPr>
        <w:t xml:space="preserve"> </w:t>
      </w:r>
      <w:r w:rsidRPr="006755B3">
        <w:rPr>
          <w:rStyle w:val="markedcontent"/>
          <w:sz w:val="28"/>
          <w:szCs w:val="28"/>
        </w:rPr>
        <w:t>сельском поселении Грибановского муниципального  района Воронежской области на 2022 год</w:t>
      </w:r>
      <w:r w:rsidRPr="006755B3">
        <w:rPr>
          <w:iCs/>
          <w:sz w:val="28"/>
          <w:szCs w:val="28"/>
        </w:rPr>
        <w:t>»</w:t>
      </w:r>
    </w:p>
    <w:p w:rsidR="006755B3" w:rsidRPr="006755B3" w:rsidRDefault="006755B3" w:rsidP="006755B3">
      <w:pPr>
        <w:jc w:val="both"/>
        <w:rPr>
          <w:sz w:val="28"/>
          <w:szCs w:val="28"/>
        </w:rPr>
      </w:pPr>
    </w:p>
    <w:p w:rsidR="006755B3" w:rsidRPr="006755B3" w:rsidRDefault="006755B3" w:rsidP="006755B3">
      <w:pPr>
        <w:jc w:val="both"/>
        <w:rPr>
          <w:sz w:val="28"/>
          <w:szCs w:val="28"/>
        </w:rPr>
      </w:pPr>
    </w:p>
    <w:p w:rsidR="006755B3" w:rsidRPr="006755B3" w:rsidRDefault="006755B3" w:rsidP="006755B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755B3">
        <w:rPr>
          <w:sz w:val="28"/>
          <w:szCs w:val="28"/>
        </w:rPr>
        <w:t xml:space="preserve">В разделе </w:t>
      </w:r>
      <w:r w:rsidR="008A7BDD">
        <w:rPr>
          <w:sz w:val="28"/>
          <w:szCs w:val="28"/>
        </w:rPr>
        <w:t>Проекты НПА</w:t>
      </w:r>
      <w:r w:rsidRPr="006755B3">
        <w:rPr>
          <w:sz w:val="28"/>
          <w:szCs w:val="28"/>
        </w:rPr>
        <w:t xml:space="preserve"> размещен для проведения общественного обсуждения проект </w:t>
      </w:r>
      <w:r w:rsidRPr="006755B3">
        <w:rPr>
          <w:iCs/>
          <w:sz w:val="28"/>
          <w:szCs w:val="28"/>
        </w:rPr>
        <w:t xml:space="preserve">постановления администрации </w:t>
      </w:r>
      <w:proofErr w:type="spellStart"/>
      <w:r w:rsidR="008A7BDD" w:rsidRPr="008A7BDD">
        <w:rPr>
          <w:rStyle w:val="markedcontent"/>
          <w:sz w:val="28"/>
          <w:szCs w:val="28"/>
        </w:rPr>
        <w:t>Большеалабухского</w:t>
      </w:r>
      <w:proofErr w:type="spellEnd"/>
      <w:r w:rsidR="008A7BDD" w:rsidRPr="008A7BDD">
        <w:rPr>
          <w:rStyle w:val="markedcontent"/>
          <w:sz w:val="28"/>
          <w:szCs w:val="28"/>
        </w:rPr>
        <w:t xml:space="preserve"> </w:t>
      </w:r>
      <w:r w:rsidRPr="006755B3">
        <w:rPr>
          <w:rStyle w:val="markedcontent"/>
          <w:sz w:val="28"/>
          <w:szCs w:val="28"/>
        </w:rPr>
        <w:t xml:space="preserve">сельского поселения Грибановского муниципального района Воронежской области на 2022 год </w:t>
      </w:r>
      <w:r w:rsidRPr="006755B3">
        <w:rPr>
          <w:iCs/>
          <w:sz w:val="28"/>
          <w:szCs w:val="28"/>
        </w:rPr>
        <w:t>«</w:t>
      </w:r>
      <w:r w:rsidRPr="006755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8A7BDD">
        <w:rPr>
          <w:rStyle w:val="markedcontent"/>
          <w:sz w:val="28"/>
          <w:szCs w:val="28"/>
        </w:rPr>
        <w:t>Большеалабухском</w:t>
      </w:r>
      <w:proofErr w:type="spellEnd"/>
      <w:r w:rsidR="008A7BDD" w:rsidRPr="008A7BDD">
        <w:rPr>
          <w:rStyle w:val="markedcontent"/>
          <w:sz w:val="28"/>
          <w:szCs w:val="28"/>
        </w:rPr>
        <w:t xml:space="preserve"> </w:t>
      </w:r>
      <w:r w:rsidRPr="006755B3">
        <w:rPr>
          <w:rStyle w:val="markedcontent"/>
          <w:sz w:val="28"/>
          <w:szCs w:val="28"/>
        </w:rPr>
        <w:t>сельском поселении Грибановского муниципального  района Воронежской области на 2022 год</w:t>
      </w:r>
      <w:r w:rsidRPr="006755B3">
        <w:rPr>
          <w:iCs/>
          <w:sz w:val="28"/>
          <w:szCs w:val="28"/>
        </w:rPr>
        <w:t xml:space="preserve">» </w:t>
      </w:r>
      <w:proofErr w:type="gramEnd"/>
    </w:p>
    <w:p w:rsidR="00963509" w:rsidRPr="006755B3" w:rsidRDefault="00963509" w:rsidP="00963509">
      <w:pPr>
        <w:pStyle w:val="a3"/>
        <w:rPr>
          <w:sz w:val="28"/>
          <w:szCs w:val="28"/>
        </w:rPr>
      </w:pPr>
      <w:r w:rsidRPr="006755B3">
        <w:rPr>
          <w:sz w:val="28"/>
          <w:szCs w:val="28"/>
        </w:rPr>
        <w:t>Предложения и (или) замечания по итогам его рассмотрения направлять н</w:t>
      </w:r>
      <w:r w:rsidR="008A7BDD">
        <w:rPr>
          <w:sz w:val="28"/>
          <w:szCs w:val="28"/>
        </w:rPr>
        <w:t xml:space="preserve">а электронную почту </w:t>
      </w:r>
      <w:proofErr w:type="spellStart"/>
      <w:r w:rsidR="008A7BDD">
        <w:rPr>
          <w:sz w:val="28"/>
          <w:szCs w:val="28"/>
          <w:lang w:val="en-US"/>
        </w:rPr>
        <w:t>bigalab</w:t>
      </w:r>
      <w:proofErr w:type="spellEnd"/>
      <w:r w:rsidR="008A7BDD" w:rsidRPr="008A7BDD">
        <w:rPr>
          <w:sz w:val="28"/>
          <w:szCs w:val="28"/>
        </w:rPr>
        <w:t>.</w:t>
      </w:r>
      <w:proofErr w:type="spellStart"/>
      <w:r w:rsidR="008A7BDD">
        <w:rPr>
          <w:sz w:val="28"/>
          <w:szCs w:val="28"/>
          <w:lang w:val="en-US"/>
        </w:rPr>
        <w:t>grib</w:t>
      </w:r>
      <w:proofErr w:type="spellEnd"/>
      <w:r w:rsidR="008A7BDD" w:rsidRPr="008A7BDD">
        <w:rPr>
          <w:sz w:val="28"/>
          <w:szCs w:val="28"/>
        </w:rPr>
        <w:t>@</w:t>
      </w:r>
      <w:proofErr w:type="spellStart"/>
      <w:r w:rsidR="008A7BDD">
        <w:rPr>
          <w:sz w:val="28"/>
          <w:szCs w:val="28"/>
          <w:lang w:val="en-US"/>
        </w:rPr>
        <w:t>govvrn</w:t>
      </w:r>
      <w:proofErr w:type="spellEnd"/>
      <w:r w:rsidR="008A7BDD" w:rsidRPr="008A7BDD">
        <w:rPr>
          <w:sz w:val="28"/>
          <w:szCs w:val="28"/>
        </w:rPr>
        <w:t>.</w:t>
      </w:r>
      <w:proofErr w:type="spellStart"/>
      <w:r w:rsidR="008A7BDD">
        <w:rPr>
          <w:sz w:val="28"/>
          <w:szCs w:val="28"/>
          <w:lang w:val="en-US"/>
        </w:rPr>
        <w:t>ru</w:t>
      </w:r>
      <w:proofErr w:type="spellEnd"/>
      <w:r w:rsidRPr="006755B3">
        <w:rPr>
          <w:sz w:val="28"/>
          <w:szCs w:val="28"/>
        </w:rPr>
        <w:t xml:space="preserve"> ил</w:t>
      </w:r>
      <w:r w:rsidR="008A7BDD">
        <w:rPr>
          <w:sz w:val="28"/>
          <w:szCs w:val="28"/>
        </w:rPr>
        <w:t xml:space="preserve">и по телефону </w:t>
      </w:r>
      <w:r w:rsidR="008A7BDD" w:rsidRPr="008A7BDD">
        <w:rPr>
          <w:sz w:val="28"/>
          <w:szCs w:val="28"/>
        </w:rPr>
        <w:t>8-473-48-46-6-06</w:t>
      </w:r>
      <w:bookmarkStart w:id="0" w:name="_GoBack"/>
      <w:bookmarkEnd w:id="0"/>
      <w:r w:rsidRPr="006755B3">
        <w:rPr>
          <w:sz w:val="28"/>
          <w:szCs w:val="28"/>
        </w:rPr>
        <w:t>.</w:t>
      </w:r>
    </w:p>
    <w:p w:rsidR="00F10E42" w:rsidRPr="006755B3" w:rsidRDefault="00F10E42">
      <w:pPr>
        <w:rPr>
          <w:sz w:val="28"/>
          <w:szCs w:val="28"/>
        </w:rPr>
      </w:pPr>
    </w:p>
    <w:sectPr w:rsidR="00F10E42" w:rsidRPr="0067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1"/>
    <w:rsid w:val="00000EEC"/>
    <w:rsid w:val="000E1F81"/>
    <w:rsid w:val="000E4F67"/>
    <w:rsid w:val="00152C5D"/>
    <w:rsid w:val="00195EA4"/>
    <w:rsid w:val="00394CAF"/>
    <w:rsid w:val="004D64A7"/>
    <w:rsid w:val="005510BF"/>
    <w:rsid w:val="00561A02"/>
    <w:rsid w:val="005A5574"/>
    <w:rsid w:val="005E1EE7"/>
    <w:rsid w:val="00640655"/>
    <w:rsid w:val="006755B3"/>
    <w:rsid w:val="006E4829"/>
    <w:rsid w:val="00766A18"/>
    <w:rsid w:val="007A79C0"/>
    <w:rsid w:val="007B4027"/>
    <w:rsid w:val="008439A1"/>
    <w:rsid w:val="008A7BDD"/>
    <w:rsid w:val="008D3B74"/>
    <w:rsid w:val="00963509"/>
    <w:rsid w:val="009B71C1"/>
    <w:rsid w:val="009F4A2B"/>
    <w:rsid w:val="00A13C3A"/>
    <w:rsid w:val="00B4671B"/>
    <w:rsid w:val="00B47740"/>
    <w:rsid w:val="00B83C67"/>
    <w:rsid w:val="00BC166A"/>
    <w:rsid w:val="00C12C01"/>
    <w:rsid w:val="00C831AA"/>
    <w:rsid w:val="00CA4207"/>
    <w:rsid w:val="00D00A4A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755B3"/>
    <w:rPr>
      <w:color w:val="0000FF"/>
      <w:u w:val="single"/>
    </w:rPr>
  </w:style>
  <w:style w:type="character" w:customStyle="1" w:styleId="markedcontent">
    <w:name w:val="markedcontent"/>
    <w:basedOn w:val="a0"/>
    <w:rsid w:val="0067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755B3"/>
    <w:rPr>
      <w:color w:val="0000FF"/>
      <w:u w:val="single"/>
    </w:rPr>
  </w:style>
  <w:style w:type="character" w:customStyle="1" w:styleId="markedcontent">
    <w:name w:val="markedcontent"/>
    <w:basedOn w:val="a0"/>
    <w:rsid w:val="0067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4</cp:revision>
  <dcterms:created xsi:type="dcterms:W3CDTF">2021-09-30T11:03:00Z</dcterms:created>
  <dcterms:modified xsi:type="dcterms:W3CDTF">2021-10-07T10:07:00Z</dcterms:modified>
</cp:coreProperties>
</file>