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8A38AC">
        <w:rPr>
          <w:b/>
          <w:sz w:val="28"/>
          <w:szCs w:val="28"/>
          <w:lang w:val="en-US"/>
        </w:rPr>
        <w:t>IV</w:t>
      </w:r>
      <w:r w:rsidR="00530A1E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 </w:t>
      </w:r>
    </w:p>
    <w:p w:rsidR="003B1342" w:rsidRDefault="00AD0BA1" w:rsidP="003B1342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proofErr w:type="spellStart"/>
      <w:r>
        <w:rPr>
          <w:b/>
          <w:sz w:val="16"/>
          <w:szCs w:val="16"/>
        </w:rPr>
        <w:t>Большеалабухского</w:t>
      </w:r>
      <w:proofErr w:type="spellEnd"/>
      <w:r>
        <w:rPr>
          <w:b/>
          <w:sz w:val="16"/>
          <w:szCs w:val="16"/>
        </w:rPr>
        <w:t xml:space="preserve"> сельского поселения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8A38AC">
        <w:rPr>
          <w:sz w:val="28"/>
          <w:szCs w:val="28"/>
        </w:rPr>
        <w:t>2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</w:t>
      </w:r>
      <w:r w:rsidR="008A38A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 Письменных –</w:t>
      </w:r>
      <w:r w:rsidR="00AD0BA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8A38AC">
        <w:rPr>
          <w:sz w:val="28"/>
          <w:szCs w:val="28"/>
        </w:rPr>
        <w:t>2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AD0BA1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D0BA1">
        <w:rPr>
          <w:sz w:val="28"/>
          <w:szCs w:val="28"/>
        </w:rPr>
        <w:t>-0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8A38AC">
        <w:rPr>
          <w:sz w:val="28"/>
          <w:szCs w:val="28"/>
        </w:rPr>
        <w:t>2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205966" w:rsidRPr="00205966" w:rsidRDefault="008A38AC" w:rsidP="00205966">
      <w:r>
        <w:t>Глава</w:t>
      </w:r>
      <w:r w:rsidR="00205966" w:rsidRPr="00205966">
        <w:t xml:space="preserve"> сельского поселения                                          </w:t>
      </w:r>
      <w:r>
        <w:t xml:space="preserve">                  В.В. Сорокина</w:t>
      </w:r>
    </w:p>
    <w:p w:rsidR="00205966" w:rsidRPr="00205966" w:rsidRDefault="008A38AC" w:rsidP="00205966">
      <w:pPr>
        <w:jc w:val="center"/>
      </w:pPr>
      <w:r>
        <w:rPr>
          <w:noProof/>
        </w:rPr>
        <w:drawing>
          <wp:inline distT="0" distB="0" distL="0" distR="0">
            <wp:extent cx="2200275" cy="1847850"/>
            <wp:effectExtent l="0" t="0" r="9525" b="0"/>
            <wp:docPr id="3" name="Рисунок 3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731" w:rsidRDefault="008A38AC"/>
    <w:sectPr w:rsidR="00FC5731" w:rsidSect="00205966">
      <w:pgSz w:w="11906" w:h="16838"/>
      <w:pgMar w:top="426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0C4FD7"/>
    <w:rsid w:val="00205966"/>
    <w:rsid w:val="00311353"/>
    <w:rsid w:val="003B1342"/>
    <w:rsid w:val="00530A1E"/>
    <w:rsid w:val="005F3F30"/>
    <w:rsid w:val="00760E35"/>
    <w:rsid w:val="0078624A"/>
    <w:rsid w:val="007C2CD6"/>
    <w:rsid w:val="00813E53"/>
    <w:rsid w:val="008A38AC"/>
    <w:rsid w:val="00AD0BA1"/>
    <w:rsid w:val="00D9754B"/>
    <w:rsid w:val="00F77840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19</cp:revision>
  <dcterms:created xsi:type="dcterms:W3CDTF">2019-07-02T11:28:00Z</dcterms:created>
  <dcterms:modified xsi:type="dcterms:W3CDTF">2020-12-25T06:51:00Z</dcterms:modified>
</cp:coreProperties>
</file>