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БОЛЬШЕАЛАБУХСКОГО СЕЛЬСКОГО ПОСЕЛЕНИЯ</w:t>
      </w:r>
    </w:p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C7851" w:rsidRDefault="002C7851" w:rsidP="002C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851" w:rsidRDefault="00B56E21" w:rsidP="002C7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17. 11</w:t>
      </w:r>
      <w:r w:rsidR="001F5AA9">
        <w:rPr>
          <w:rFonts w:ascii="Times New Roman" w:hAnsi="Times New Roman" w:cs="Times New Roman"/>
          <w:sz w:val="28"/>
          <w:szCs w:val="28"/>
        </w:rPr>
        <w:t>.2016 г. №  6</w:t>
      </w:r>
    </w:p>
    <w:p w:rsidR="002C7851" w:rsidRDefault="002C7851" w:rsidP="002C7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</w:p>
    <w:p w:rsidR="002C7851" w:rsidRDefault="002C7851" w:rsidP="002C78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2C7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проведении  публичных слушаний</w:t>
      </w:r>
    </w:p>
    <w:p w:rsidR="002C7851" w:rsidRPr="002C7851" w:rsidRDefault="002C7851" w:rsidP="002C7851">
      <w:pPr>
        <w:ind w:right="50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404C21" w:rsidRPr="00404C21">
        <w:rPr>
          <w:rFonts w:ascii="Times New Roman" w:eastAsia="Times New Roman" w:hAnsi="Times New Roman" w:cs="Times New Roman"/>
          <w:sz w:val="28"/>
          <w:szCs w:val="28"/>
        </w:rPr>
        <w:t>о проекте бюджета на 2017 год   администрации</w:t>
      </w:r>
      <w:r w:rsidRPr="002C785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Большеалабух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2C78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2C7851" w:rsidRDefault="002C7851" w:rsidP="002C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публичных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области», принятого  решением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 22.11.2005 года за №21  с изменениями от (02.12.2008</w:t>
      </w:r>
      <w:r w:rsidR="001F5AA9">
        <w:rPr>
          <w:rFonts w:ascii="Times New Roman" w:hAnsi="Times New Roman" w:cs="Times New Roman"/>
          <w:sz w:val="28"/>
          <w:szCs w:val="28"/>
        </w:rPr>
        <w:t xml:space="preserve"> </w:t>
      </w:r>
      <w:r w:rsidR="00404C21">
        <w:rPr>
          <w:rFonts w:ascii="Times New Roman" w:hAnsi="Times New Roman" w:cs="Times New Roman"/>
          <w:sz w:val="28"/>
          <w:szCs w:val="28"/>
        </w:rPr>
        <w:t>года №169).</w:t>
      </w:r>
      <w:proofErr w:type="gramEnd"/>
    </w:p>
    <w:p w:rsidR="002C7851" w:rsidRDefault="002C7851" w:rsidP="002C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7851" w:rsidRDefault="002C7851" w:rsidP="002C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404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  проведение  публичных слушаний по инициативе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вопросу: </w:t>
      </w:r>
      <w:r w:rsidR="00404C21" w:rsidRPr="00404C21">
        <w:rPr>
          <w:rFonts w:ascii="Times New Roman" w:hAnsi="Times New Roman" w:cs="Times New Roman"/>
          <w:sz w:val="28"/>
          <w:szCs w:val="28"/>
        </w:rPr>
        <w:t xml:space="preserve"> о проекте бюджета на 2017 год   администрации </w:t>
      </w:r>
      <w:proofErr w:type="spellStart"/>
      <w:r w:rsidR="00404C21" w:rsidRPr="00404C21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404C21" w:rsidRPr="00404C21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</w:t>
      </w:r>
      <w:r w:rsidR="00404C21">
        <w:rPr>
          <w:rFonts w:ascii="Times New Roman" w:hAnsi="Times New Roman" w:cs="Times New Roman"/>
          <w:sz w:val="28"/>
          <w:szCs w:val="28"/>
        </w:rPr>
        <w:t>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 на </w:t>
      </w:r>
      <w:r w:rsidR="00B56E21">
        <w:rPr>
          <w:rFonts w:ascii="Times New Roman" w:hAnsi="Times New Roman" w:cs="Times New Roman"/>
          <w:sz w:val="28"/>
          <w:szCs w:val="28"/>
        </w:rPr>
        <w:t xml:space="preserve"> 12  декабря  2016 года в 14</w:t>
      </w:r>
      <w:r>
        <w:rPr>
          <w:rFonts w:ascii="Times New Roman" w:hAnsi="Times New Roman" w:cs="Times New Roman"/>
          <w:sz w:val="28"/>
          <w:szCs w:val="28"/>
        </w:rPr>
        <w:t xml:space="preserve"> часов,  в здании администрации сельского поселения по адресу: село 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Площадь Революции,  дом 10/2.</w:t>
      </w: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оргкомитет по подготовке и проведению публичных слушаний по вопросу:</w:t>
      </w:r>
      <w:r w:rsidRPr="00A15538">
        <w:rPr>
          <w:sz w:val="24"/>
          <w:szCs w:val="24"/>
        </w:rPr>
        <w:t xml:space="preserve"> </w:t>
      </w:r>
      <w:r w:rsidRPr="00A15538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51">
        <w:rPr>
          <w:rFonts w:ascii="Times New Roman" w:hAnsi="Times New Roman" w:cs="Times New Roman"/>
          <w:sz w:val="28"/>
          <w:szCs w:val="28"/>
        </w:rPr>
        <w:t xml:space="preserve"> и дополнений в Правила благоустройст</w:t>
      </w:r>
      <w:r>
        <w:rPr>
          <w:rFonts w:ascii="Times New Roman" w:hAnsi="Times New Roman" w:cs="Times New Roman"/>
          <w:sz w:val="28"/>
          <w:szCs w:val="28"/>
        </w:rPr>
        <w:t xml:space="preserve">ва  территории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Pr="002C7851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в составе:</w:t>
      </w: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Муратова Валентина Николаевна,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Агеенко Светлана Александровна,  ведущий специалист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Бондарева Наталия Сергеевна, заместитель главы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Николаевна, депутат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Плохотина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Михайловна</w:t>
      </w:r>
      <w:r w:rsidR="00404C21">
        <w:rPr>
          <w:rFonts w:ascii="Times New Roman" w:hAnsi="Times New Roman" w:cs="Times New Roman"/>
          <w:sz w:val="28"/>
          <w:szCs w:val="28"/>
        </w:rPr>
        <w:t>,  представитель общественности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Оргкомитету по подготовке и проведению публичных слушаний:</w:t>
      </w:r>
    </w:p>
    <w:p w:rsidR="002C7851" w:rsidRDefault="002C7851" w:rsidP="002C785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Обеспечить извещение населения о публичных слушаниях.</w:t>
      </w: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Итоговые материалы публичных слушаний обнародовать в порядке, установленном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В.Н. Муратова</w:t>
      </w:r>
    </w:p>
    <w:p w:rsidR="002C7851" w:rsidRDefault="002C7851" w:rsidP="002C7851">
      <w:pPr>
        <w:spacing w:after="0"/>
        <w:jc w:val="both"/>
        <w:rPr>
          <w:sz w:val="20"/>
          <w:szCs w:val="20"/>
        </w:rPr>
      </w:pPr>
    </w:p>
    <w:p w:rsidR="002C7851" w:rsidRDefault="002C7851" w:rsidP="002C7851">
      <w:pPr>
        <w:jc w:val="both"/>
      </w:pPr>
    </w:p>
    <w:p w:rsidR="002C7851" w:rsidRDefault="002C7851" w:rsidP="002C7851">
      <w:pPr>
        <w:jc w:val="both"/>
      </w:pPr>
    </w:p>
    <w:p w:rsidR="002C7851" w:rsidRDefault="002C7851" w:rsidP="002C7851">
      <w:pPr>
        <w:jc w:val="both"/>
      </w:pPr>
    </w:p>
    <w:p w:rsidR="002C7851" w:rsidRDefault="002C7851" w:rsidP="002C7851"/>
    <w:p w:rsidR="006857A1" w:rsidRPr="002C7851" w:rsidRDefault="006857A1" w:rsidP="002C78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7A1" w:rsidRPr="002C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80"/>
    <w:rsid w:val="00092D8F"/>
    <w:rsid w:val="001F5AA9"/>
    <w:rsid w:val="002C7851"/>
    <w:rsid w:val="00404C21"/>
    <w:rsid w:val="006857A1"/>
    <w:rsid w:val="00777A80"/>
    <w:rsid w:val="00A51173"/>
    <w:rsid w:val="00B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2016-09-27T05:02:00Z</dcterms:created>
  <dcterms:modified xsi:type="dcterms:W3CDTF">2016-11-27T15:16:00Z</dcterms:modified>
</cp:coreProperties>
</file>