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55" w:rsidRPr="001A2455" w:rsidRDefault="001A2455" w:rsidP="0096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A2455" w:rsidRPr="001A2455" w:rsidRDefault="001A2455" w:rsidP="0096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БОЛЬШЕАЛАБУХСКОГО</w:t>
      </w:r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A2455" w:rsidRPr="001A2455" w:rsidRDefault="001A2455" w:rsidP="0096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1A2455" w:rsidRPr="001A2455" w:rsidRDefault="001A2455" w:rsidP="0096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1A2455" w:rsidRPr="001A2455" w:rsidRDefault="001A2455" w:rsidP="0096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2455" w:rsidRPr="001A2455" w:rsidRDefault="001A2455" w:rsidP="009671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A2455" w:rsidRPr="001A2455" w:rsidRDefault="001A2455" w:rsidP="00967199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2455" w:rsidRPr="001A2455" w:rsidRDefault="001A2455" w:rsidP="0096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E731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73360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C7336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A2455" w:rsidRPr="001A2455" w:rsidRDefault="001A2455" w:rsidP="0096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с.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</w:p>
    <w:p w:rsidR="001A2455" w:rsidRPr="001A2455" w:rsidRDefault="001A2455" w:rsidP="00967199">
      <w:pPr>
        <w:shd w:val="clear" w:color="auto" w:fill="FFFFFF"/>
        <w:tabs>
          <w:tab w:val="left" w:pos="5103"/>
        </w:tabs>
        <w:spacing w:after="16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455" w:rsidRPr="001A2455" w:rsidRDefault="001A2455" w:rsidP="00967199">
      <w:pPr>
        <w:shd w:val="clear" w:color="auto" w:fill="FFFFFF"/>
        <w:tabs>
          <w:tab w:val="left" w:pos="5103"/>
        </w:tabs>
        <w:spacing w:after="16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определения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требований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к закупаемым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предельных цен товаров, работ, услуг)</w:t>
      </w:r>
    </w:p>
    <w:p w:rsidR="001A2455" w:rsidRPr="001A2455" w:rsidRDefault="001A2455" w:rsidP="00967199">
      <w:pPr>
        <w:shd w:val="clear" w:color="auto" w:fill="FFFFFF"/>
        <w:spacing w:after="16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A2455">
          <w:rPr>
            <w:rFonts w:ascii="Times New Roman" w:eastAsia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1A245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</w:t>
      </w:r>
      <w:r w:rsidRPr="001A245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предельных цен товаров, работ, услуг)»</w:t>
      </w:r>
      <w:r w:rsidRPr="001A2455">
        <w:rPr>
          <w:rFonts w:ascii="Verdana" w:eastAsia="Times New Roman" w:hAnsi="Verdana" w:cs="Times New Roman"/>
          <w:sz w:val="24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:rsidR="001A2455" w:rsidRPr="001A2455" w:rsidRDefault="001A2455" w:rsidP="00967199">
      <w:pPr>
        <w:shd w:val="clear" w:color="auto" w:fill="FFFFFF"/>
        <w:spacing w:after="16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245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A2455" w:rsidRPr="001A2455" w:rsidRDefault="001A2455" w:rsidP="00967199">
      <w:pPr>
        <w:pStyle w:val="ab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hyperlink w:anchor="P37" w:history="1">
        <w:r w:rsidRPr="001A2455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обнародования и распространяет свое действие на правоотношения с 01 января 2017 года.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постановления оставляю за собой. </w:t>
      </w:r>
    </w:p>
    <w:p w:rsidR="001A2455" w:rsidRPr="001A2455" w:rsidRDefault="001A2455" w:rsidP="00967199">
      <w:pPr>
        <w:shd w:val="clear" w:color="auto" w:fill="FFFFFF"/>
        <w:tabs>
          <w:tab w:val="left" w:pos="4536"/>
        </w:tabs>
        <w:spacing w:after="16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455" w:rsidRPr="001A2455" w:rsidRDefault="00967199" w:rsidP="00967199">
      <w:pPr>
        <w:shd w:val="clear" w:color="auto" w:fill="FFFFFF"/>
        <w:tabs>
          <w:tab w:val="left" w:pos="4536"/>
        </w:tabs>
        <w:spacing w:after="16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A2455" w:rsidRPr="001A245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1A2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В.Н. Муратова</w:t>
      </w:r>
    </w:p>
    <w:p w:rsidR="001A2455" w:rsidRPr="001A2455" w:rsidRDefault="001A2455" w:rsidP="00967199">
      <w:pPr>
        <w:shd w:val="clear" w:color="auto" w:fill="FFFFFF"/>
        <w:tabs>
          <w:tab w:val="left" w:pos="4536"/>
        </w:tabs>
        <w:spacing w:after="160" w:line="360" w:lineRule="auto"/>
        <w:ind w:right="283"/>
        <w:jc w:val="right"/>
        <w:rPr>
          <w:rFonts w:ascii="Verdana" w:eastAsia="Times New Roman" w:hAnsi="Verdana" w:cs="Times New Roman"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Грибановского муниципального района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E731A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C73360">
        <w:rPr>
          <w:rFonts w:ascii="Times New Roman" w:eastAsia="Times New Roman" w:hAnsi="Times New Roman" w:cs="Times New Roman"/>
          <w:bCs/>
          <w:sz w:val="28"/>
          <w:szCs w:val="28"/>
        </w:rPr>
        <w:t>.01.2018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</w:t>
      </w:r>
      <w:r w:rsidR="00C73360">
        <w:rPr>
          <w:rFonts w:ascii="Times New Roman" w:eastAsia="Times New Roman" w:hAnsi="Times New Roman" w:cs="Times New Roman"/>
          <w:bCs/>
          <w:sz w:val="28"/>
          <w:szCs w:val="28"/>
        </w:rPr>
        <w:t xml:space="preserve"> 6</w:t>
      </w:r>
    </w:p>
    <w:p w:rsidR="001A2455" w:rsidRPr="001A2455" w:rsidRDefault="001A2455" w:rsidP="00967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455" w:rsidRPr="001A2455" w:rsidRDefault="001A2455" w:rsidP="0096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1A2455" w:rsidRPr="001A2455" w:rsidRDefault="001A2455" w:rsidP="0096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</w:t>
      </w:r>
      <w:r w:rsidRPr="001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ГРИБАНОВСКОГО МУНИЦИПАЛЬНОГО РАЙОНА ВОРОНЕЖСКОЙ ОБЛАСТИ И ПОДВЕДОМСТВЕННЫМИ  КАЗЕННЫМИ УЧРЕЖДЕНИЯМИ ОТДЕЛЬНЫМ ВИДАМ ТОВАРОВ, РАБОТ, УСЛУГ (В ТОМ ЧИСЛЕ ПРЕДЕЛЬНЫХ ЦЕН ТОВАРОВ, РАБОТ, УСЛУГ)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</w:t>
      </w:r>
      <w:proofErr w:type="gramStart"/>
      <w:r w:rsidRPr="001A245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Настоящие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требований к закупаемым органами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указанным органам казенными учреждениями отдельным видам товаров, работ, услуг (в том числе предельные цены товаров, работ, услуг) (далее - Правила) устанавливают:</w:t>
      </w:r>
      <w:proofErr w:type="gramEnd"/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определения требований к закупаемым органами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казенными  отдельным видам товаров, работ, услуг (в том числе предельные цены товаров, работ, услуг);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ним;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закупаемым ими и подведомственными им казенными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Ведомственный перечень составляется по форме согласно </w:t>
      </w:r>
      <w:hyperlink w:anchor="Par86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приложением № 2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обязательный перечень).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proofErr w:type="gramEnd"/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51"/>
      <w:bookmarkEnd w:id="1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и подведомственными им казенными  в общем объеме оплаты</w:t>
      </w:r>
      <w:proofErr w:type="gramEnd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контрактам, включенным в указанные реестры (по графикам платежей), заключенным соответствующими органами местного 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 и подведомственными им казенными</w:t>
      </w: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доля контрактов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Грибановского муниципального района Воронежской области и подведомственных ему казенных  на приобретение отдельного вида товаров, работ, услуг для обеспечения нужд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Грибановского муниципального района Воронежской области, заключенных в отчетном финансовом году, в общем количестве контрактов этого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 и подведомственных ему</w:t>
      </w:r>
      <w:proofErr w:type="gramEnd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казенных  на приобретение товаров, работ, услуг, заключенных в отчетном финансовом году.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3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 и подведомственными им казенными  учреждениями</w:t>
      </w:r>
      <w:proofErr w:type="gramEnd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закупок.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формирования ведомственного перечня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3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Правил.</w:t>
      </w:r>
      <w:proofErr w:type="gramEnd"/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3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Правил;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приложения № 1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с учетом категорий и (или) групп должностей работников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подведомственных им казенных учреждений, если затраты на их приобретение в соответствии с </w:t>
      </w:r>
      <w:hyperlink r:id="rId10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области, в том числе подведомственных им казенных учреждений, утвержденными</w:t>
      </w:r>
      <w:proofErr w:type="gramEnd"/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администрации Грибановского муниципального района Воронежской области (далее - требования к определению нормативных затрат), определяются с учетом категорий и (или) групп должностей работников;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1A2455">
          <w:rPr>
            <w:rFonts w:ascii="Times New Roman" w:eastAsia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1A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1A2455" w:rsidRPr="001A2455" w:rsidSect="00D959FC">
          <w:headerReference w:type="even" r:id="rId12"/>
          <w:headerReference w:type="default" r:id="rId13"/>
          <w:headerReference w:type="first" r:id="rId14"/>
          <w:pgSz w:w="11906" w:h="16838"/>
          <w:pgMar w:top="0" w:right="567" w:bottom="993" w:left="1701" w:header="709" w:footer="709" w:gutter="0"/>
          <w:cols w:space="708"/>
          <w:titlePg/>
          <w:docGrid w:linePitch="360"/>
        </w:sectPr>
      </w:pPr>
      <w:bookmarkStart w:id="2" w:name="Par86"/>
      <w:bookmarkEnd w:id="2"/>
    </w:p>
    <w:tbl>
      <w:tblPr>
        <w:tblW w:w="0" w:type="auto"/>
        <w:jc w:val="right"/>
        <w:tblInd w:w="-1956" w:type="dxa"/>
        <w:tblLook w:val="04A0" w:firstRow="1" w:lastRow="0" w:firstColumn="1" w:lastColumn="0" w:noHBand="0" w:noVBand="1"/>
      </w:tblPr>
      <w:tblGrid>
        <w:gridCol w:w="4755"/>
      </w:tblGrid>
      <w:tr w:rsidR="001A2455" w:rsidRPr="001A2455" w:rsidTr="000E731A">
        <w:trPr>
          <w:jc w:val="right"/>
        </w:trPr>
        <w:tc>
          <w:tcPr>
            <w:tcW w:w="4755" w:type="dxa"/>
          </w:tcPr>
          <w:p w:rsidR="001A2455" w:rsidRPr="001A2455" w:rsidRDefault="001A2455" w:rsidP="00967199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A2455" w:rsidRPr="001A2455" w:rsidRDefault="001A2455" w:rsidP="00967199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2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Правилам определения требований к закупаемым органами местного самоуправления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 и подведомственными им казенными 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форма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4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ПЕРЕЧЕНЬ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455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 видов товаров, работ, услуг, их потребительские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455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 (в том числе качество) и иные характеристики</w:t>
      </w:r>
    </w:p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455">
        <w:rPr>
          <w:rFonts w:ascii="Times New Roman" w:eastAsia="Times New Roman" w:hAnsi="Times New Roman" w:cs="Times New Roman"/>
          <w:b/>
          <w:bCs/>
          <w:sz w:val="24"/>
          <w:szCs w:val="24"/>
        </w:rPr>
        <w:t>(в том числе предельные цены товаров, работ, услуг) к ним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1A2455">
        <w:rPr>
          <w:rFonts w:ascii="Times New Roman" w:eastAsia="Times New Roman" w:hAnsi="Times New Roman" w:cs="Times New Roman"/>
          <w:b/>
          <w:bCs/>
          <w:lang w:eastAsia="ru-RU"/>
        </w:rPr>
        <w:t>Большеалабухского</w:t>
      </w:r>
      <w:proofErr w:type="spellEnd"/>
      <w:r w:rsidRPr="001A2455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772"/>
        <w:gridCol w:w="1657"/>
        <w:gridCol w:w="799"/>
        <w:gridCol w:w="1336"/>
        <w:gridCol w:w="1452"/>
        <w:gridCol w:w="1470"/>
        <w:gridCol w:w="1452"/>
        <w:gridCol w:w="1470"/>
        <w:gridCol w:w="2337"/>
        <w:gridCol w:w="1555"/>
      </w:tblGrid>
      <w:tr w:rsidR="001A2455" w:rsidRPr="001A2455" w:rsidTr="0009464C">
        <w:tc>
          <w:tcPr>
            <w:tcW w:w="209" w:type="pct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" w:type="pct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1A245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648" w:type="pct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3" w:type="pct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7" w:type="pct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197" w:type="pct"/>
            <w:gridSpan w:val="4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1A2455" w:rsidRPr="001A2455" w:rsidTr="0009464C">
        <w:tc>
          <w:tcPr>
            <w:tcW w:w="209" w:type="pct"/>
            <w:vMerge/>
          </w:tcPr>
          <w:p w:rsidR="001A2455" w:rsidRPr="001A2455" w:rsidRDefault="001A2455" w:rsidP="009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A2455" w:rsidRPr="001A2455" w:rsidRDefault="001A2455" w:rsidP="009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1A2455" w:rsidRPr="001A2455" w:rsidRDefault="001A2455" w:rsidP="0096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1A245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Грибановского муниципального района Воронежской области</w:t>
            </w: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функциональное назначение </w:t>
            </w:r>
            <w:hyperlink w:anchor="P177" w:history="1">
              <w:r w:rsidRPr="001A245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2455" w:rsidRPr="001A2455" w:rsidTr="0009464C">
        <w:tc>
          <w:tcPr>
            <w:tcW w:w="5000" w:type="pct"/>
            <w:gridSpan w:val="11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</w:t>
            </w:r>
            <w:hyperlink w:anchor="P193" w:history="1">
              <w:r w:rsidRPr="001A245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перечень</w:t>
              </w:r>
            </w:hyperlink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455" w:rsidRPr="001A2455" w:rsidTr="0009464C">
        <w:tc>
          <w:tcPr>
            <w:tcW w:w="5000" w:type="pct"/>
            <w:gridSpan w:val="11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органом местного самоуправления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A2455" w:rsidRPr="001A2455" w:rsidTr="0009464C">
        <w:tc>
          <w:tcPr>
            <w:tcW w:w="20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1" w:type="pc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45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77"/>
      <w:bookmarkEnd w:id="3"/>
      <w:r w:rsidRPr="001A245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3C30" w:rsidRDefault="00AD3C30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3C30" w:rsidRDefault="00AD3C30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3C30" w:rsidRPr="001A2455" w:rsidRDefault="00AD3C30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8347"/>
        <w:gridCol w:w="6359"/>
      </w:tblGrid>
      <w:tr w:rsidR="001A2455" w:rsidRPr="001A2455" w:rsidTr="0009464C">
        <w:tc>
          <w:tcPr>
            <w:tcW w:w="2838" w:type="pct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pct"/>
          </w:tcPr>
          <w:p w:rsidR="000E731A" w:rsidRDefault="000E731A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E731A" w:rsidRDefault="000E731A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E731A" w:rsidRDefault="000E731A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 Правилам определения</w:t>
            </w:r>
          </w:p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требований к закупаемым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1A2455" w:rsidRPr="001A2455" w:rsidRDefault="001A2455" w:rsidP="0096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3"/>
      <w:bookmarkEnd w:id="4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РАБОТ, УСЛУГ, В </w:t>
      </w:r>
      <w:proofErr w:type="gramStart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ТРЕБОВАНИЯ К ИХ ПОТРЕБИТЕЛЬСКИМ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 (В ТОМ ЧИСЛЕ КАЧЕСТВУ) И ИНЫМ ХАРАКТЕРИСТИКАМ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ПРЕДЕЛЬНЫЕ ЦЕНЫ ТОВАРОВ, РАБОТ, УСЛУГ)</w:t>
      </w: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19"/>
        <w:gridCol w:w="1529"/>
        <w:gridCol w:w="1869"/>
        <w:gridCol w:w="566"/>
        <w:gridCol w:w="710"/>
        <w:gridCol w:w="91"/>
        <w:gridCol w:w="1559"/>
        <w:gridCol w:w="1700"/>
        <w:gridCol w:w="1416"/>
        <w:gridCol w:w="992"/>
        <w:gridCol w:w="1205"/>
        <w:gridCol w:w="218"/>
        <w:gridCol w:w="996"/>
      </w:tblGrid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1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1A2455">
                <w:rPr>
                  <w:rFonts w:ascii="Times New Roman" w:eastAsia="Times New Roman" w:hAnsi="Times New Roman" w:cs="Times New Roman"/>
                  <w:lang w:eastAsia="ru-RU"/>
                </w:rPr>
                <w:t>ОКПД</w:t>
              </w:r>
              <w:proofErr w:type="gramStart"/>
              <w:r w:rsidRPr="001A2455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322" w:type="dxa"/>
            <w:gridSpan w:val="11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177" w:type="dxa"/>
            <w:gridSpan w:val="8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1A2455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177" w:type="dxa"/>
            <w:gridSpan w:val="8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14379" w:type="dxa"/>
            <w:gridSpan w:val="14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gridSpan w:val="3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3411" w:type="dxa"/>
            <w:gridSpan w:val="4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должности работников учреждений</w:t>
            </w:r>
          </w:p>
        </w:tc>
      </w:tr>
      <w:tr w:rsidR="001A2455" w:rsidRPr="001A2455" w:rsidTr="0009464C">
        <w:trPr>
          <w:trHeight w:val="253"/>
        </w:trPr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2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>главная</w:t>
            </w:r>
            <w:proofErr w:type="spellEnd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 xml:space="preserve">, </w:t>
            </w: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lastRenderedPageBreak/>
              <w:t>ведущая</w:t>
            </w:r>
            <w:proofErr w:type="spellEnd"/>
          </w:p>
        </w:tc>
        <w:tc>
          <w:tcPr>
            <w:tcW w:w="1700" w:type="dxa"/>
            <w:vMerge w:val="restart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lastRenderedPageBreak/>
              <w:t>старшая</w:t>
            </w:r>
            <w:proofErr w:type="spellEnd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 xml:space="preserve">, </w:t>
            </w: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lastRenderedPageBreak/>
              <w:t>младшая</w:t>
            </w:r>
            <w:proofErr w:type="spellEnd"/>
          </w:p>
        </w:tc>
        <w:tc>
          <w:tcPr>
            <w:tcW w:w="1416" w:type="dxa"/>
            <w:vMerge w:val="restart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lastRenderedPageBreak/>
              <w:t>иные</w:t>
            </w:r>
            <w:proofErr w:type="spellEnd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lastRenderedPageBreak/>
              <w:t>должности</w:t>
            </w:r>
            <w:proofErr w:type="spellEnd"/>
          </w:p>
        </w:tc>
        <w:tc>
          <w:tcPr>
            <w:tcW w:w="3411" w:type="dxa"/>
            <w:gridSpan w:val="4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A2455" w:rsidRPr="001A2455" w:rsidTr="0009464C">
        <w:trPr>
          <w:trHeight w:val="1289"/>
        </w:trPr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2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1700" w:type="dxa"/>
            <w:vMerge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1416" w:type="dxa"/>
            <w:vMerge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>руководители</w:t>
            </w:r>
            <w:proofErr w:type="spellEnd"/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>специалисты</w:t>
            </w:r>
            <w:proofErr w:type="spellEnd"/>
          </w:p>
        </w:tc>
        <w:tc>
          <w:tcPr>
            <w:tcW w:w="996" w:type="dxa"/>
          </w:tcPr>
          <w:p w:rsidR="001A2455" w:rsidRPr="001A2455" w:rsidRDefault="001A2455" w:rsidP="0096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</w:pP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>иные</w:t>
            </w:r>
            <w:proofErr w:type="spellEnd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A2455">
              <w:rPr>
                <w:rFonts w:ascii="Times New Roman" w:eastAsia="Times New Roman" w:hAnsi="Times New Roman" w:cs="Arial"/>
                <w:sz w:val="24"/>
                <w:szCs w:val="18"/>
                <w:lang w:val="en-US"/>
              </w:rPr>
              <w:t>должности</w:t>
            </w:r>
            <w:proofErr w:type="spellEnd"/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26.20.11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размер и тип экрана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967199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модулей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Wi-Fi, Bluetooth,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3G (UMTS)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видеоадаптера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26.20.15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настольные, рабочие станции вывода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размер экрана/монитора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операционная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26.20.16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26.30.11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Аппаратура коммуникационная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 (телефон/смартфон)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поддерживаемые стандарты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количество SIM-карт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967199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модулей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интерфейсов</w:t>
            </w:r>
            <w:r w:rsidRPr="001A24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(Wi-Fi, Bluetooth, USB, GPS)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383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ррубль</w:t>
            </w:r>
            <w:proofErr w:type="spellEnd"/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15,0 тыс.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10,0 тыс.</w:t>
            </w: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5,0 тыс.</w:t>
            </w: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29.10.21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A24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, новые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383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ррубль</w:t>
            </w:r>
            <w:proofErr w:type="spellEnd"/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2,0 млн.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29.10.22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A24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, новые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383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ррубль</w:t>
            </w:r>
            <w:proofErr w:type="spellEnd"/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2,0 млн.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29.10.23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383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ррубль</w:t>
            </w:r>
            <w:proofErr w:type="spellEnd"/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2,0 млн.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29.10.24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автотранспортные для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перевозки людей прочие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383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ррубль</w:t>
            </w:r>
            <w:proofErr w:type="spellEnd"/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2,5 млн.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2,0 млн.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29.10.30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29.10.41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29.10.42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новые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29.10.43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29.10.44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31.01.11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материал (металл)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(микроф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ибра), ткань, нетканые материалы</w:t>
            </w:r>
            <w:proofErr w:type="gramEnd"/>
          </w:p>
        </w:tc>
        <w:tc>
          <w:tcPr>
            <w:tcW w:w="2419" w:type="dxa"/>
            <w:gridSpan w:val="3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31.01.12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19" w:type="dxa"/>
            <w:gridSpan w:val="3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9" w:type="dxa"/>
            <w:gridSpan w:val="3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49.32.11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Услуги такси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49.32.12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Ллошадиная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61.10.30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доля потерянных пакетов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61.20.11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безлимитная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объем доступной услуги голосовой связи (минут), доступа в информационно-телекоммуникаци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онную сеть "Интернет" (Гб)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77.11.10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водителя;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двигателя автомобиля</w:t>
            </w:r>
          </w:p>
        </w:tc>
        <w:tc>
          <w:tcPr>
            <w:tcW w:w="566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251</w:t>
              </w:r>
            </w:hyperlink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58.29.13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физических лиц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58.29.21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019" w:type="dxa"/>
            <w:vMerge w:val="restart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58.29.31</w:t>
              </w:r>
            </w:hyperlink>
          </w:p>
        </w:tc>
        <w:tc>
          <w:tcPr>
            <w:tcW w:w="1529" w:type="dxa"/>
            <w:vMerge w:val="restart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российских </w:t>
            </w:r>
            <w:proofErr w:type="spellStart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криптоалгоритмов</w:t>
            </w:r>
            <w:proofErr w:type="spellEnd"/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1A2455" w:rsidRPr="001A2455" w:rsidRDefault="001A2455" w:rsidP="00967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019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58.29.32</w:t>
              </w:r>
            </w:hyperlink>
          </w:p>
        </w:tc>
        <w:tc>
          <w:tcPr>
            <w:tcW w:w="152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55" w:rsidRPr="001A2455" w:rsidTr="0009464C">
        <w:tc>
          <w:tcPr>
            <w:tcW w:w="50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019" w:type="dxa"/>
          </w:tcPr>
          <w:p w:rsidR="001A2455" w:rsidRPr="001A2455" w:rsidRDefault="003F5AF1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1A2455" w:rsidRPr="001A2455">
                <w:rPr>
                  <w:rFonts w:ascii="Times New Roman" w:eastAsia="Times New Roman" w:hAnsi="Times New Roman" w:cs="Times New Roman"/>
                  <w:lang w:eastAsia="ru-RU"/>
                </w:rPr>
                <w:t>61.90.10</w:t>
              </w:r>
            </w:hyperlink>
          </w:p>
        </w:tc>
        <w:tc>
          <w:tcPr>
            <w:tcW w:w="152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</w:t>
            </w: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доступа в информационно-телекоммуникационную сеть "Интернет"</w:t>
            </w:r>
          </w:p>
        </w:tc>
        <w:tc>
          <w:tcPr>
            <w:tcW w:w="186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gridSpan w:val="2"/>
          </w:tcPr>
          <w:p w:rsidR="001A2455" w:rsidRPr="001A2455" w:rsidRDefault="001A2455" w:rsidP="0096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2455" w:rsidRPr="001A2455" w:rsidRDefault="001A2455" w:rsidP="0096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55" w:rsidRPr="001A2455" w:rsidRDefault="001A2455" w:rsidP="0096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57A1" w:rsidRPr="001A2455" w:rsidRDefault="006857A1" w:rsidP="00967199">
      <w:pPr>
        <w:rPr>
          <w:rFonts w:ascii="Times New Roman" w:hAnsi="Times New Roman" w:cs="Times New Roman"/>
          <w:sz w:val="28"/>
          <w:szCs w:val="28"/>
        </w:rPr>
      </w:pPr>
    </w:p>
    <w:sectPr w:rsidR="006857A1" w:rsidRPr="001A2455" w:rsidSect="000E731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F1" w:rsidRDefault="003F5AF1">
      <w:pPr>
        <w:spacing w:after="0" w:line="240" w:lineRule="auto"/>
      </w:pPr>
      <w:r>
        <w:separator/>
      </w:r>
    </w:p>
  </w:endnote>
  <w:endnote w:type="continuationSeparator" w:id="0">
    <w:p w:rsidR="003F5AF1" w:rsidRDefault="003F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F1" w:rsidRDefault="003F5AF1">
      <w:pPr>
        <w:spacing w:after="0" w:line="240" w:lineRule="auto"/>
      </w:pPr>
      <w:r>
        <w:separator/>
      </w:r>
    </w:p>
  </w:footnote>
  <w:footnote w:type="continuationSeparator" w:id="0">
    <w:p w:rsidR="003F5AF1" w:rsidRDefault="003F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DA" w:rsidRDefault="001A2455" w:rsidP="00800221">
    <w:pPr>
      <w:pStyle w:val="aff1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>
      <w:rPr>
        <w:rStyle w:val="aff6"/>
        <w:noProof/>
      </w:rPr>
      <w:t>2</w:t>
    </w:r>
    <w:r>
      <w:rPr>
        <w:rStyle w:val="aff6"/>
      </w:rPr>
      <w:fldChar w:fldCharType="end"/>
    </w:r>
  </w:p>
  <w:p w:rsidR="001432DA" w:rsidRDefault="003F5AF1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DA" w:rsidRDefault="003F5AF1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DA" w:rsidRPr="00D536B2" w:rsidRDefault="003F5AF1" w:rsidP="00800221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3">
    <w:nsid w:val="219C0C25"/>
    <w:multiLevelType w:val="hybridMultilevel"/>
    <w:tmpl w:val="1E0E8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C956BC"/>
    <w:multiLevelType w:val="singleLevel"/>
    <w:tmpl w:val="87BA534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</w:abstractNum>
  <w:abstractNum w:abstractNumId="6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319019EB"/>
    <w:multiLevelType w:val="singleLevel"/>
    <w:tmpl w:val="E61C5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10">
    <w:nsid w:val="42950095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D232D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9243883"/>
    <w:multiLevelType w:val="multilevel"/>
    <w:tmpl w:val="5F8857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55741059"/>
    <w:multiLevelType w:val="singleLevel"/>
    <w:tmpl w:val="CBFE6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5A803212"/>
    <w:multiLevelType w:val="hybridMultilevel"/>
    <w:tmpl w:val="73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B6D07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151F3F"/>
    <w:multiLevelType w:val="multilevel"/>
    <w:tmpl w:val="BE763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9E65224"/>
    <w:multiLevelType w:val="multilevel"/>
    <w:tmpl w:val="D5387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21"/>
  </w:num>
  <w:num w:numId="17">
    <w:abstractNumId w:val="7"/>
  </w:num>
  <w:num w:numId="18">
    <w:abstractNumId w:val="16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25"/>
  </w:num>
  <w:num w:numId="25">
    <w:abstractNumId w:val="3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C"/>
    <w:rsid w:val="000E731A"/>
    <w:rsid w:val="00115AAC"/>
    <w:rsid w:val="001A2455"/>
    <w:rsid w:val="003F5AF1"/>
    <w:rsid w:val="006857A1"/>
    <w:rsid w:val="00967199"/>
    <w:rsid w:val="00A51173"/>
    <w:rsid w:val="00AD3C30"/>
    <w:rsid w:val="00C73360"/>
    <w:rsid w:val="00CD56B0"/>
    <w:rsid w:val="00CF3E67"/>
    <w:rsid w:val="00D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semiHidden/>
    <w:rsid w:val="001A2455"/>
  </w:style>
  <w:style w:type="paragraph" w:customStyle="1" w:styleId="af4">
    <w:name w:val="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A2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1A2455"/>
    <w:pPr>
      <w:widowControl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A24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2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"/>
    <w:basedOn w:val="a"/>
    <w:rsid w:val="001A245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6">
    <w:name w:val="Body Text Indent"/>
    <w:basedOn w:val="a"/>
    <w:link w:val="af7"/>
    <w:rsid w:val="001A2455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1A24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1A2455"/>
    <w:pPr>
      <w:spacing w:after="0" w:line="240" w:lineRule="auto"/>
      <w:ind w:left="-192" w:firstLine="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Balloon Text"/>
    <w:basedOn w:val="a"/>
    <w:link w:val="afb"/>
    <w:semiHidden/>
    <w:unhideWhenUsed/>
    <w:rsid w:val="001A245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semiHidden/>
    <w:rsid w:val="001A2455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c">
    <w:name w:val="Table Grid"/>
    <w:basedOn w:val="a1"/>
    <w:uiPriority w:val="59"/>
    <w:rsid w:val="001A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semiHidden/>
    <w:unhideWhenUsed/>
    <w:rsid w:val="001A245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1A245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Plain Text"/>
    <w:basedOn w:val="a"/>
    <w:link w:val="aff0"/>
    <w:rsid w:val="001A24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1A24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header"/>
    <w:basedOn w:val="a"/>
    <w:link w:val="aff2"/>
    <w:unhideWhenUsed/>
    <w:rsid w:val="001A245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2">
    <w:name w:val="Верхний колонтитул Знак"/>
    <w:basedOn w:val="a0"/>
    <w:link w:val="aff1"/>
    <w:rsid w:val="001A2455"/>
    <w:rPr>
      <w:rFonts w:ascii="Calibri" w:eastAsia="Calibri" w:hAnsi="Calibri" w:cs="Times New Roman"/>
      <w:lang w:val="x-none"/>
    </w:rPr>
  </w:style>
  <w:style w:type="paragraph" w:styleId="aff3">
    <w:name w:val="footer"/>
    <w:basedOn w:val="a"/>
    <w:link w:val="aff4"/>
    <w:unhideWhenUsed/>
    <w:rsid w:val="001A245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4">
    <w:name w:val="Нижний колонтитул Знак"/>
    <w:basedOn w:val="a0"/>
    <w:link w:val="aff3"/>
    <w:rsid w:val="001A2455"/>
    <w:rPr>
      <w:rFonts w:ascii="Calibri" w:eastAsia="Calibri" w:hAnsi="Calibri" w:cs="Times New Roman"/>
      <w:lang w:val="x-none"/>
    </w:rPr>
  </w:style>
  <w:style w:type="character" w:styleId="aff5">
    <w:name w:val="Hyperlink"/>
    <w:rsid w:val="001A2455"/>
    <w:rPr>
      <w:color w:val="0000FF"/>
      <w:u w:val="single"/>
    </w:rPr>
  </w:style>
  <w:style w:type="paragraph" w:customStyle="1" w:styleId="ConsPlusNonformat">
    <w:name w:val="ConsPlusNonformat"/>
    <w:rsid w:val="001A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24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A2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page number"/>
    <w:basedOn w:val="a0"/>
    <w:rsid w:val="001A2455"/>
  </w:style>
  <w:style w:type="character" w:customStyle="1" w:styleId="aff7">
    <w:name w:val="Основной шрифт"/>
    <w:rsid w:val="001A2455"/>
  </w:style>
  <w:style w:type="character" w:styleId="aff8">
    <w:name w:val="FollowedHyperlink"/>
    <w:rsid w:val="001A2455"/>
    <w:rPr>
      <w:color w:val="800080"/>
      <w:u w:val="single"/>
    </w:rPr>
  </w:style>
  <w:style w:type="paragraph" w:customStyle="1" w:styleId="110">
    <w:name w:val="Знак1 Знак Знак Знак1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nformat">
    <w:name w:val="ConsNonformat"/>
    <w:rsid w:val="001A24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Normal (Web)"/>
    <w:basedOn w:val="a"/>
    <w:rsid w:val="001A2455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semiHidden/>
    <w:rsid w:val="001A2455"/>
  </w:style>
  <w:style w:type="paragraph" w:customStyle="1" w:styleId="af4">
    <w:name w:val="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A2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1A2455"/>
    <w:pPr>
      <w:widowControl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A24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2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"/>
    <w:basedOn w:val="a"/>
    <w:rsid w:val="001A245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6">
    <w:name w:val="Body Text Indent"/>
    <w:basedOn w:val="a"/>
    <w:link w:val="af7"/>
    <w:rsid w:val="001A2455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1A24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1A2455"/>
    <w:pPr>
      <w:spacing w:after="0" w:line="240" w:lineRule="auto"/>
      <w:ind w:left="-192" w:firstLine="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Balloon Text"/>
    <w:basedOn w:val="a"/>
    <w:link w:val="afb"/>
    <w:semiHidden/>
    <w:unhideWhenUsed/>
    <w:rsid w:val="001A245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semiHidden/>
    <w:rsid w:val="001A2455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c">
    <w:name w:val="Table Grid"/>
    <w:basedOn w:val="a1"/>
    <w:uiPriority w:val="59"/>
    <w:rsid w:val="001A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semiHidden/>
    <w:unhideWhenUsed/>
    <w:rsid w:val="001A245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1A245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Plain Text"/>
    <w:basedOn w:val="a"/>
    <w:link w:val="aff0"/>
    <w:rsid w:val="001A24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1A24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header"/>
    <w:basedOn w:val="a"/>
    <w:link w:val="aff2"/>
    <w:unhideWhenUsed/>
    <w:rsid w:val="001A245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2">
    <w:name w:val="Верхний колонтитул Знак"/>
    <w:basedOn w:val="a0"/>
    <w:link w:val="aff1"/>
    <w:rsid w:val="001A2455"/>
    <w:rPr>
      <w:rFonts w:ascii="Calibri" w:eastAsia="Calibri" w:hAnsi="Calibri" w:cs="Times New Roman"/>
      <w:lang w:val="x-none"/>
    </w:rPr>
  </w:style>
  <w:style w:type="paragraph" w:styleId="aff3">
    <w:name w:val="footer"/>
    <w:basedOn w:val="a"/>
    <w:link w:val="aff4"/>
    <w:unhideWhenUsed/>
    <w:rsid w:val="001A245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4">
    <w:name w:val="Нижний колонтитул Знак"/>
    <w:basedOn w:val="a0"/>
    <w:link w:val="aff3"/>
    <w:rsid w:val="001A2455"/>
    <w:rPr>
      <w:rFonts w:ascii="Calibri" w:eastAsia="Calibri" w:hAnsi="Calibri" w:cs="Times New Roman"/>
      <w:lang w:val="x-none"/>
    </w:rPr>
  </w:style>
  <w:style w:type="character" w:styleId="aff5">
    <w:name w:val="Hyperlink"/>
    <w:rsid w:val="001A2455"/>
    <w:rPr>
      <w:color w:val="0000FF"/>
      <w:u w:val="single"/>
    </w:rPr>
  </w:style>
  <w:style w:type="paragraph" w:customStyle="1" w:styleId="ConsPlusNonformat">
    <w:name w:val="ConsPlusNonformat"/>
    <w:rsid w:val="001A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24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A2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page number"/>
    <w:basedOn w:val="a0"/>
    <w:rsid w:val="001A2455"/>
  </w:style>
  <w:style w:type="character" w:customStyle="1" w:styleId="aff7">
    <w:name w:val="Основной шрифт"/>
    <w:rsid w:val="001A2455"/>
  </w:style>
  <w:style w:type="character" w:styleId="aff8">
    <w:name w:val="FollowedHyperlink"/>
    <w:rsid w:val="001A2455"/>
    <w:rPr>
      <w:color w:val="800080"/>
      <w:u w:val="single"/>
    </w:rPr>
  </w:style>
  <w:style w:type="paragraph" w:customStyle="1" w:styleId="110">
    <w:name w:val="Знак1 Знак Знак Знак1"/>
    <w:basedOn w:val="a"/>
    <w:rsid w:val="001A24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nformat">
    <w:name w:val="ConsNonformat"/>
    <w:rsid w:val="001A24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Normal (Web)"/>
    <w:basedOn w:val="a"/>
    <w:rsid w:val="001A2455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60AEC92D032F5566399BBBEDC8045700D20F100E58557E6FBF387D01A6qE72G" TargetMode="External"/><Relationship Id="rId26" Type="http://schemas.openxmlformats.org/officeDocument/2006/relationships/hyperlink" Target="consultantplus://offline/ref=60AEC92D032F5566399BBBEDC8045700D20F100E58557E6FBF387D01A6E2B8B382317DB24AC91A7EqC7CG" TargetMode="External"/><Relationship Id="rId39" Type="http://schemas.openxmlformats.org/officeDocument/2006/relationships/hyperlink" Target="consultantplus://offline/ref=60AEC92D032F5566399BBBEDC8045700D20F100E58557E6FBF387D01A6E2B8B382317DB24AC91A70qC79G" TargetMode="External"/><Relationship Id="rId21" Type="http://schemas.openxmlformats.org/officeDocument/2006/relationships/hyperlink" Target="consultantplus://offline/ref=60AEC92D032F5566399BBBEDC8045700D20F100E59517E6FBF387D01A6E2B8B382317DB24BC01A72qC7CG" TargetMode="External"/><Relationship Id="rId34" Type="http://schemas.openxmlformats.org/officeDocument/2006/relationships/hyperlink" Target="consultantplus://offline/ref=60AEC92D032F5566399BBBEDC8045700D20F100E58557E6FBF387D01A6E2B8B382317DB24AC91A70qC79G" TargetMode="External"/><Relationship Id="rId42" Type="http://schemas.openxmlformats.org/officeDocument/2006/relationships/hyperlink" Target="consultantplus://offline/ref=60AEC92D032F5566399BBBEDC8045700D20F100E59517E6FBF387D01A6E2B8B382317DB248CA1D7EqC78G" TargetMode="External"/><Relationship Id="rId47" Type="http://schemas.openxmlformats.org/officeDocument/2006/relationships/hyperlink" Target="consultantplus://offline/ref=60AEC92D032F5566399BBBEDC8045700D20F100E59517E6FBF387D01A6E2B8B382317DB248CD1F77qC7EG" TargetMode="External"/><Relationship Id="rId50" Type="http://schemas.openxmlformats.org/officeDocument/2006/relationships/hyperlink" Target="consultantplus://offline/ref=60AEC92D032F5566399BBBEDC8045700D20F100E59517E6FBF387D01A6E2B8B382317DB248C0107EqC78G" TargetMode="External"/><Relationship Id="rId55" Type="http://schemas.openxmlformats.org/officeDocument/2006/relationships/hyperlink" Target="consultantplus://offline/ref=60AEC92D032F5566399BBBEDC8045700D20F100E58557E6FBF387D01A6E2B8B382317DB24AC91A70qC79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B5C37160B16788E96079DD8314B325F94FB596A5ABD650A3EF5A1513Z3E9R" TargetMode="External"/><Relationship Id="rId20" Type="http://schemas.openxmlformats.org/officeDocument/2006/relationships/hyperlink" Target="consultantplus://offline/ref=60AEC92D032F5566399BBBEDC8045700D20F100E59517E6FBF387D01A6E2B8B382317DB24BC01A75qC76G" TargetMode="External"/><Relationship Id="rId29" Type="http://schemas.openxmlformats.org/officeDocument/2006/relationships/hyperlink" Target="consultantplus://offline/ref=60AEC92D032F5566399BBBEDC8045700D20F100E58557E6FBF387D01A6E2B8B382317DB24AC91A7EqC7CG" TargetMode="External"/><Relationship Id="rId41" Type="http://schemas.openxmlformats.org/officeDocument/2006/relationships/hyperlink" Target="consultantplus://offline/ref=60AEC92D032F5566399BBBEDC8045700D20F100E58557E6FBF387D01A6E2B8B382317DB24AC91A70qC79G" TargetMode="External"/><Relationship Id="rId54" Type="http://schemas.openxmlformats.org/officeDocument/2006/relationships/hyperlink" Target="consultantplus://offline/ref=60AEC92D032F5566399BBBEDC8045700D20F100E59517E6FBF387D01A6E2B8B382317DB249CA187EqC7DG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C36A32878817985D41F5BC04116DA042D451E5E6106EAE8B5CEDA0Ey2E5M" TargetMode="External"/><Relationship Id="rId24" Type="http://schemas.openxmlformats.org/officeDocument/2006/relationships/hyperlink" Target="consultantplus://offline/ref=60AEC92D032F5566399BBBEDC8045700D20F100E59517E6FBF387D01A6E2B8B382317DB248CA1D77qC7CG" TargetMode="External"/><Relationship Id="rId32" Type="http://schemas.openxmlformats.org/officeDocument/2006/relationships/hyperlink" Target="consultantplus://offline/ref=60AEC92D032F5566399BBBEDC8045700D20F100E58557E6FBF387D01A6E2B8B382317DB24AC91A7EqC7CG" TargetMode="External"/><Relationship Id="rId37" Type="http://schemas.openxmlformats.org/officeDocument/2006/relationships/hyperlink" Target="consultantplus://offline/ref=60AEC92D032F5566399BBBEDC8045700D20F100E58557E6FBF387D01A6E2B8B382317DB24AC91A70qC79G" TargetMode="External"/><Relationship Id="rId40" Type="http://schemas.openxmlformats.org/officeDocument/2006/relationships/hyperlink" Target="consultantplus://offline/ref=60AEC92D032F5566399BBBEDC8045700D20F100E59517E6FBF387D01A6E2B8B382317DB248CA1D70qC76G" TargetMode="External"/><Relationship Id="rId45" Type="http://schemas.openxmlformats.org/officeDocument/2006/relationships/hyperlink" Target="consultantplus://offline/ref=60AEC92D032F5566399BBBEDC8045700D20F100E58557E6FBF387D01A6E2B8B382317DB24AC91A70qC79G" TargetMode="External"/><Relationship Id="rId53" Type="http://schemas.openxmlformats.org/officeDocument/2006/relationships/hyperlink" Target="consultantplus://offline/ref=60AEC92D032F5566399BBBEDC8045700D20F100E59517E6FBF387D01A6E2B8B382317DB249C81C70qC7AG" TargetMode="External"/><Relationship Id="rId58" Type="http://schemas.openxmlformats.org/officeDocument/2006/relationships/hyperlink" Target="consultantplus://offline/ref=60AEC92D032F5566399BBBEDC8045700D20F100E59517E6FBF387D01A6E2B8B382317DB249C8187EqC7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B5C37160B16788E96079DD8314B325F94DB193A7A7D650A3EF5A1513Z3E9R" TargetMode="External"/><Relationship Id="rId23" Type="http://schemas.openxmlformats.org/officeDocument/2006/relationships/hyperlink" Target="consultantplus://offline/ref=60AEC92D032F5566399BBBEDC8045700D20F100E58557E6FBF387D01A6E2B8B382317DB24AC91A7EqC7CG" TargetMode="External"/><Relationship Id="rId28" Type="http://schemas.openxmlformats.org/officeDocument/2006/relationships/hyperlink" Target="consultantplus://offline/ref=60AEC92D032F5566399BBBEDC8045700D20F100E58557E6FBF387D01A6E2B8B382317DB24AC91A70qC79G" TargetMode="External"/><Relationship Id="rId36" Type="http://schemas.openxmlformats.org/officeDocument/2006/relationships/hyperlink" Target="consultantplus://offline/ref=60AEC92D032F5566399BBBEDC8045700D20F100E59517E6FBF387D01A6E2B8B382317DB248CA1D75qC7EG" TargetMode="External"/><Relationship Id="rId49" Type="http://schemas.openxmlformats.org/officeDocument/2006/relationships/hyperlink" Target="consultantplus://offline/ref=60AEC92D032F5566399BBBEDC8045700D20F100E58557E6FBF387D01A6E2B8B382317DB24AC91A70qC79G" TargetMode="External"/><Relationship Id="rId57" Type="http://schemas.openxmlformats.org/officeDocument/2006/relationships/hyperlink" Target="consultantplus://offline/ref=60AEC92D032F5566399BBBEDC8045700D20F100E59517E6FBF387D01A6E2B8B382317DB249C81871qC7E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20C36A32878817985D41F5BC04116DA042C4618576206EAE8B5CEDA0E253B6B0DC0822A8CA7A87EyEEEM" TargetMode="External"/><Relationship Id="rId19" Type="http://schemas.openxmlformats.org/officeDocument/2006/relationships/hyperlink" Target="consultantplus://offline/ref=60AEC92D032F5566399BBBEDC8045700D20F100E59517E6FBF387D01A6E2B8B382317DB24BC01A77qC76G" TargetMode="External"/><Relationship Id="rId31" Type="http://schemas.openxmlformats.org/officeDocument/2006/relationships/hyperlink" Target="consultantplus://offline/ref=60AEC92D032F5566399BBBEDC8045700D20F100E58557E6FBF387D01A6E2B8B382317DB24AC91A70qC79G" TargetMode="External"/><Relationship Id="rId44" Type="http://schemas.openxmlformats.org/officeDocument/2006/relationships/hyperlink" Target="consultantplus://offline/ref=60AEC92D032F5566399BBBEDC8045700D20F100E59517E6FBF387D01A6E2B8B382317DB248CA1D7FqC7EG" TargetMode="External"/><Relationship Id="rId52" Type="http://schemas.openxmlformats.org/officeDocument/2006/relationships/hyperlink" Target="consultantplus://offline/ref=60AEC92D032F5566399BBBEDC8045700D20F100E59517E6FBF387D01A6E2B8B382317DB249C81C77qC76G" TargetMode="External"/><Relationship Id="rId60" Type="http://schemas.openxmlformats.org/officeDocument/2006/relationships/hyperlink" Target="consultantplus://offline/ref=60AEC92D032F5566399BBBEDC8045700D20F100E59517E6FBF387D01A6E2B8B382317DB249C81D75qC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4DE16EC8DC6FDBC68CEC4B661923558FE9CB7B734962FE5264870B5AE2C69CCF40BC941706544EEq0F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0AEC92D032F5566399BBBEDC8045700D20F100E59517E6FBF387D01A6E2B8B382317DB24BC01B77qC78G" TargetMode="External"/><Relationship Id="rId27" Type="http://schemas.openxmlformats.org/officeDocument/2006/relationships/hyperlink" Target="consultantplus://offline/ref=60AEC92D032F5566399BBBEDC8045700D20F100E59517E6FBF387D01A6E2B8B382317DB248CA1D77qC78G" TargetMode="External"/><Relationship Id="rId30" Type="http://schemas.openxmlformats.org/officeDocument/2006/relationships/hyperlink" Target="consultantplus://offline/ref=60AEC92D032F5566399BBBEDC8045700D20F100E59517E6FBF387D01A6E2B8B382317DB248CA1D74qC7EG" TargetMode="External"/><Relationship Id="rId35" Type="http://schemas.openxmlformats.org/officeDocument/2006/relationships/hyperlink" Target="consultantplus://offline/ref=60AEC92D032F5566399BBBEDC8045700D20F100E58557E6FBF387D01A6E2B8B382317DB24AC91A7EqC7CG" TargetMode="External"/><Relationship Id="rId43" Type="http://schemas.openxmlformats.org/officeDocument/2006/relationships/hyperlink" Target="consultantplus://offline/ref=60AEC92D032F5566399BBBEDC8045700D20F100E58557E6FBF387D01A6E2B8B382317DB24AC91A70qC79G" TargetMode="External"/><Relationship Id="rId48" Type="http://schemas.openxmlformats.org/officeDocument/2006/relationships/hyperlink" Target="consultantplus://offline/ref=60AEC92D032F5566399BBBEDC8045700D20F100E59517E6FBF387D01A6E2B8B382317DB248C0107EqC7CG" TargetMode="External"/><Relationship Id="rId56" Type="http://schemas.openxmlformats.org/officeDocument/2006/relationships/hyperlink" Target="consultantplus://offline/ref=60AEC92D032F5566399BBBEDC8045700D20F100E59517E6FBF387D01A6E2B8B382317DB249C81870qC7EG" TargetMode="External"/><Relationship Id="rId8" Type="http://schemas.openxmlformats.org/officeDocument/2006/relationships/hyperlink" Target="consultantplus://offline/ref=3BB4DE16EC8DC6FDBC68CEC4B661923558FE93BBB531962FE5264870B5AE2C69CCF40BC94170644FEEq5F" TargetMode="External"/><Relationship Id="rId51" Type="http://schemas.openxmlformats.org/officeDocument/2006/relationships/hyperlink" Target="consultantplus://offline/ref=60AEC92D032F5566399BBBEDC8045700D20F100E58557E6FBF387D01A6E2B8B382317DB24AC91A70qC79G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0AEC92D032F5566399BBBEDC8045700D20F100E59517E6FBF387D01A6qE72G" TargetMode="External"/><Relationship Id="rId25" Type="http://schemas.openxmlformats.org/officeDocument/2006/relationships/hyperlink" Target="consultantplus://offline/ref=60AEC92D032F5566399BBBEDC8045700D20F100E58557E6FBF387D01A6E2B8B382317DB24AC91A70qC79G" TargetMode="External"/><Relationship Id="rId33" Type="http://schemas.openxmlformats.org/officeDocument/2006/relationships/hyperlink" Target="consultantplus://offline/ref=60AEC92D032F5566399BBBEDC8045700D20F100E59517E6FBF387D01A6E2B8B382317DB248CA1D74qC7AG" TargetMode="External"/><Relationship Id="rId38" Type="http://schemas.openxmlformats.org/officeDocument/2006/relationships/hyperlink" Target="consultantplus://offline/ref=60AEC92D032F5566399BBBEDC8045700D20F100E59517E6FBF387D01A6E2B8B382317DB248CA1D73qC7EG" TargetMode="External"/><Relationship Id="rId46" Type="http://schemas.openxmlformats.org/officeDocument/2006/relationships/hyperlink" Target="consultantplus://offline/ref=60AEC92D032F5566399BBBEDC8045700D20F100E59517E6FBF387D01A6E2B8B382317DB248CD1E7EqC76G" TargetMode="External"/><Relationship Id="rId59" Type="http://schemas.openxmlformats.org/officeDocument/2006/relationships/hyperlink" Target="consultantplus://offline/ref=60AEC92D032F5566399BBBEDC8045700D20F100E59517E6FBF387D01A6E2B8B382317DB249C8187EqC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2018-01-31T05:40:00Z</cp:lastPrinted>
  <dcterms:created xsi:type="dcterms:W3CDTF">2017-12-28T08:04:00Z</dcterms:created>
  <dcterms:modified xsi:type="dcterms:W3CDTF">2018-01-31T05:42:00Z</dcterms:modified>
</cp:coreProperties>
</file>