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6" w:rsidRPr="00EE15C6" w:rsidRDefault="00EE15C6" w:rsidP="00EE15C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E15C6" w:rsidRPr="00EE15C6" w:rsidRDefault="00EE15C6" w:rsidP="00EE15C6">
      <w:pPr>
        <w:tabs>
          <w:tab w:val="left" w:pos="64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E15C6" w:rsidRPr="00EE15C6" w:rsidRDefault="00EE15C6" w:rsidP="00EE15C6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E15C6" w:rsidRPr="00EE15C6" w:rsidRDefault="00EE15C6" w:rsidP="00EE15C6">
      <w:pPr>
        <w:keepNext/>
        <w:spacing w:after="0" w:line="240" w:lineRule="auto"/>
        <w:ind w:right="3967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1"/>
      </w:tblGrid>
      <w:tr w:rsidR="00EE15C6" w:rsidRPr="00EE15C6" w:rsidTr="004B3EE1">
        <w:trPr>
          <w:trHeight w:val="2924"/>
        </w:trPr>
        <w:tc>
          <w:tcPr>
            <w:tcW w:w="5481" w:type="dxa"/>
          </w:tcPr>
          <w:p w:rsidR="00EE15C6" w:rsidRPr="00EE15C6" w:rsidRDefault="00F8551F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 25.05.2020 года №    13</w:t>
            </w: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Большие </w:t>
            </w:r>
            <w:proofErr w:type="spellStart"/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 утверждении отчета об исполнении 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</w:t>
            </w:r>
            <w:proofErr w:type="spellStart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Большеалабухского</w:t>
            </w:r>
            <w:proofErr w:type="spellEnd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</w:t>
            </w:r>
            <w:r w:rsidR="00F855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ения за 1 квартал 2020</w:t>
            </w: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статьей 264.2 Бюджетного кодекса Российской Федерации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1.Утвердить прилагаемый отчет об исполнении бюджета </w:t>
      </w:r>
      <w:proofErr w:type="spell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</w:t>
      </w:r>
      <w:r w:rsidR="00F8551F">
        <w:rPr>
          <w:rFonts w:ascii="Times New Roman" w:eastAsia="Calibri" w:hAnsi="Times New Roman" w:cs="Times New Roman"/>
          <w:sz w:val="28"/>
          <w:szCs w:val="28"/>
          <w:lang w:eastAsia="ru-RU"/>
        </w:rPr>
        <w:t>кого поселения за 1 квартал 2020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года.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F8551F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главы</w:t>
      </w:r>
      <w:r w:rsidR="00EE15C6"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Н.С. Бондарева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15C6">
          <w:pgSz w:w="11906" w:h="16838"/>
          <w:pgMar w:top="851" w:right="1134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Pr="00EE15C6" w:rsidRDefault="00F8551F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25.05.2020 г № 13</w:t>
      </w:r>
    </w:p>
    <w:p w:rsidR="004B3EE1" w:rsidRDefault="004B3EE1" w:rsidP="004B3EE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6317" w:type="dxa"/>
        <w:tblInd w:w="-459" w:type="dxa"/>
        <w:tblLook w:val="04A0" w:firstRow="1" w:lastRow="0" w:firstColumn="1" w:lastColumn="0" w:noHBand="0" w:noVBand="1"/>
      </w:tblPr>
      <w:tblGrid>
        <w:gridCol w:w="141"/>
        <w:gridCol w:w="5104"/>
        <w:gridCol w:w="2739"/>
        <w:gridCol w:w="1121"/>
        <w:gridCol w:w="1174"/>
        <w:gridCol w:w="1167"/>
        <w:gridCol w:w="1763"/>
        <w:gridCol w:w="1213"/>
        <w:gridCol w:w="1195"/>
        <w:gridCol w:w="700"/>
      </w:tblGrid>
      <w:tr w:rsidR="00AB386F" w:rsidRPr="00AB386F" w:rsidTr="00F8551F">
        <w:trPr>
          <w:gridBefore w:val="1"/>
          <w:wBefore w:w="141" w:type="dxa"/>
          <w:trHeight w:val="225"/>
        </w:trPr>
        <w:tc>
          <w:tcPr>
            <w:tcW w:w="16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ДОХОДЫ БЮДЖЕТА</w:t>
            </w:r>
          </w:p>
        </w:tc>
      </w:tr>
      <w:tr w:rsidR="00AB386F" w:rsidRPr="00AB386F" w:rsidTr="00F8551F">
        <w:trPr>
          <w:gridBefore w:val="1"/>
          <w:wBefore w:w="141" w:type="dxa"/>
          <w:trHeight w:val="240"/>
        </w:trPr>
        <w:tc>
          <w:tcPr>
            <w:tcW w:w="16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Большеалабухского</w:t>
            </w:r>
            <w:proofErr w:type="spellEnd"/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сельского поселения</w:t>
            </w:r>
          </w:p>
        </w:tc>
      </w:tr>
      <w:tr w:rsidR="00AB386F" w:rsidRPr="00AB386F" w:rsidTr="00F8551F">
        <w:trPr>
          <w:gridBefore w:val="1"/>
          <w:wBefore w:w="141" w:type="dxa"/>
          <w:trHeight w:val="240"/>
        </w:trPr>
        <w:tc>
          <w:tcPr>
            <w:tcW w:w="16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51F" w:rsidRPr="00AB386F" w:rsidRDefault="00F8551F" w:rsidP="00F85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01.04.2020</w:t>
            </w:r>
          </w:p>
        </w:tc>
      </w:tr>
      <w:tr w:rsidR="00F8551F" w:rsidRPr="00F8551F" w:rsidTr="00F8551F">
        <w:trPr>
          <w:gridAfter w:val="1"/>
          <w:wAfter w:w="700" w:type="dxa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(Рублей)</w:t>
            </w:r>
          </w:p>
        </w:tc>
      </w:tr>
      <w:tr w:rsidR="00F8551F" w:rsidRPr="00F8551F" w:rsidTr="00F8551F">
        <w:trPr>
          <w:gridAfter w:val="1"/>
          <w:wAfter w:w="700" w:type="dxa"/>
          <w:trHeight w:val="120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551F" w:rsidRPr="00F8551F" w:rsidRDefault="00F8551F" w:rsidP="00F85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551F" w:rsidRPr="00F8551F" w:rsidRDefault="00F8551F" w:rsidP="00F85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551F" w:rsidRPr="00F8551F" w:rsidRDefault="00F8551F" w:rsidP="00F85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proofErr w:type="spellStart"/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</w:t>
            </w:r>
            <w:proofErr w:type="spellEnd"/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551F" w:rsidRPr="00F8551F" w:rsidRDefault="00F8551F" w:rsidP="00F85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551F" w:rsidRPr="00F8551F" w:rsidRDefault="00F8551F" w:rsidP="00F85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551F" w:rsidRPr="00F8551F" w:rsidRDefault="00F8551F" w:rsidP="00F85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консолидированного бюджета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551F" w:rsidRPr="00F8551F" w:rsidRDefault="00F8551F" w:rsidP="00F85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551F" w:rsidRPr="00F8551F" w:rsidRDefault="00F8551F" w:rsidP="00F85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по бюджетам городских и сельских поселений</w:t>
            </w:r>
          </w:p>
        </w:tc>
      </w:tr>
      <w:tr w:rsidR="00F8551F" w:rsidRPr="00F8551F" w:rsidTr="00F8551F">
        <w:trPr>
          <w:gridAfter w:val="1"/>
          <w:wAfter w:w="700" w:type="dxa"/>
          <w:trHeight w:val="255"/>
        </w:trPr>
        <w:tc>
          <w:tcPr>
            <w:tcW w:w="52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551F" w:rsidRPr="00F8551F" w:rsidRDefault="00F8551F" w:rsidP="00F85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51F" w:rsidRPr="00F8551F" w:rsidRDefault="00F8551F" w:rsidP="00F85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1F" w:rsidRPr="00F8551F" w:rsidRDefault="00F8551F" w:rsidP="00F85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1F" w:rsidRPr="00F8551F" w:rsidRDefault="00F8551F" w:rsidP="00F85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1F" w:rsidRPr="00F8551F" w:rsidRDefault="00F8551F" w:rsidP="00F85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1F" w:rsidRPr="00F8551F" w:rsidRDefault="00F8551F" w:rsidP="00F85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1F" w:rsidRPr="00F8551F" w:rsidRDefault="00F8551F" w:rsidP="00F85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1F" w:rsidRPr="00F8551F" w:rsidRDefault="00F8551F" w:rsidP="00F85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8551F" w:rsidRPr="00F8551F" w:rsidTr="00F8551F">
        <w:trPr>
          <w:gridAfter w:val="1"/>
          <w:wAfter w:w="700" w:type="dxa"/>
          <w:trHeight w:val="25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1010800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3231800,00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4242600,00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331101,86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770700,00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1101801,86</w:t>
            </w:r>
          </w:p>
        </w:tc>
      </w:tr>
      <w:tr w:rsidR="00F8551F" w:rsidRPr="00F8551F" w:rsidTr="00F8551F">
        <w:trPr>
          <w:gridAfter w:val="1"/>
          <w:wAfter w:w="700" w:type="dxa"/>
          <w:trHeight w:val="25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930000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930000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310901,86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310901,86</w:t>
            </w:r>
          </w:p>
        </w:tc>
      </w:tr>
      <w:tr w:rsidR="00F8551F" w:rsidRPr="00F8551F" w:rsidTr="00F8551F">
        <w:trPr>
          <w:gridAfter w:val="1"/>
          <w:wAfter w:w="700" w:type="dxa"/>
          <w:trHeight w:val="255"/>
        </w:trPr>
        <w:tc>
          <w:tcPr>
            <w:tcW w:w="5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7313,25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7313,25</w:t>
            </w:r>
          </w:p>
        </w:tc>
      </w:tr>
      <w:tr w:rsidR="00F8551F" w:rsidRPr="00F8551F" w:rsidTr="00F8551F">
        <w:trPr>
          <w:gridAfter w:val="1"/>
          <w:wAfter w:w="700" w:type="dxa"/>
          <w:trHeight w:val="2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7313,25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7313,25</w:t>
            </w:r>
          </w:p>
        </w:tc>
      </w:tr>
      <w:tr w:rsidR="00F8551F" w:rsidRPr="00F8551F" w:rsidTr="00F8551F">
        <w:trPr>
          <w:gridAfter w:val="1"/>
          <w:wAfter w:w="700" w:type="dxa"/>
          <w:trHeight w:val="135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7313,25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7313,25</w:t>
            </w:r>
          </w:p>
        </w:tc>
      </w:tr>
      <w:tr w:rsidR="00F8551F" w:rsidRPr="00F8551F" w:rsidTr="00F8551F">
        <w:trPr>
          <w:gridAfter w:val="1"/>
          <w:wAfter w:w="700" w:type="dxa"/>
          <w:trHeight w:val="202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9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181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69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8551F" w:rsidRPr="00F8551F" w:rsidTr="00F8551F">
        <w:trPr>
          <w:gridAfter w:val="1"/>
          <w:wAfter w:w="700" w:type="dxa"/>
          <w:trHeight w:val="61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8551F" w:rsidRPr="00F8551F" w:rsidTr="00F8551F">
        <w:trPr>
          <w:gridAfter w:val="1"/>
          <w:wAfter w:w="700" w:type="dxa"/>
          <w:trHeight w:val="135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157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135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136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25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273169,20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273169,20</w:t>
            </w:r>
          </w:p>
        </w:tc>
      </w:tr>
      <w:tr w:rsidR="00F8551F" w:rsidRPr="00F8551F" w:rsidTr="00F8551F">
        <w:trPr>
          <w:gridAfter w:val="1"/>
          <w:wAfter w:w="700" w:type="dxa"/>
          <w:trHeight w:val="2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273169,20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273169,20</w:t>
            </w:r>
          </w:p>
        </w:tc>
      </w:tr>
      <w:tr w:rsidR="00F8551F" w:rsidRPr="00F8551F" w:rsidTr="00F8551F">
        <w:trPr>
          <w:gridAfter w:val="1"/>
          <w:wAfter w:w="700" w:type="dxa"/>
          <w:trHeight w:val="2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273169,20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273169,20</w:t>
            </w:r>
          </w:p>
        </w:tc>
      </w:tr>
      <w:tr w:rsidR="00F8551F" w:rsidRPr="00F8551F" w:rsidTr="00F8551F">
        <w:trPr>
          <w:gridAfter w:val="1"/>
          <w:wAfter w:w="700" w:type="dxa"/>
          <w:trHeight w:val="46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25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549000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549000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25137,41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25137,41</w:t>
            </w:r>
          </w:p>
        </w:tc>
      </w:tr>
      <w:tr w:rsidR="00F8551F" w:rsidRPr="00F8551F" w:rsidTr="00F8551F">
        <w:trPr>
          <w:gridAfter w:val="1"/>
          <w:wAfter w:w="700" w:type="dxa"/>
          <w:trHeight w:val="28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4200,44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4200,44</w:t>
            </w:r>
          </w:p>
        </w:tc>
      </w:tr>
      <w:tr w:rsidR="00F8551F" w:rsidRPr="00F8551F" w:rsidTr="00F8551F">
        <w:trPr>
          <w:gridAfter w:val="1"/>
          <w:wAfter w:w="700" w:type="dxa"/>
          <w:trHeight w:val="109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4160</w:t>
            </w:r>
          </w:p>
        </w:tc>
      </w:tr>
      <w:tr w:rsidR="00F8551F" w:rsidRPr="00F8551F" w:rsidTr="00F8551F">
        <w:trPr>
          <w:gridAfter w:val="1"/>
          <w:wAfter w:w="700" w:type="dxa"/>
          <w:trHeight w:val="8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40,44</w:t>
            </w:r>
          </w:p>
        </w:tc>
      </w:tr>
      <w:tr w:rsidR="00F8551F" w:rsidRPr="00F8551F" w:rsidTr="00F8551F">
        <w:trPr>
          <w:gridAfter w:val="1"/>
          <w:wAfter w:w="700" w:type="dxa"/>
          <w:trHeight w:val="2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20936,97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20936,97</w:t>
            </w:r>
          </w:p>
        </w:tc>
      </w:tr>
      <w:tr w:rsidR="00F8551F" w:rsidRPr="00F8551F" w:rsidTr="00F8551F">
        <w:trPr>
          <w:gridAfter w:val="1"/>
          <w:wAfter w:w="700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000  1  06  06030 </w:t>
            </w:r>
            <w:r w:rsidRPr="00F8551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 00</w:t>
            </w:r>
            <w:r w:rsidRPr="00F8551F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lang w:eastAsia="ru-RU"/>
              </w:rPr>
              <w:t xml:space="preserve"> </w:t>
            </w:r>
            <w:r w:rsidRPr="00F8551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17977</w:t>
            </w:r>
          </w:p>
        </w:tc>
      </w:tr>
      <w:tr w:rsidR="00F8551F" w:rsidRPr="00F8551F" w:rsidTr="00F8551F">
        <w:trPr>
          <w:gridAfter w:val="1"/>
          <w:wAfter w:w="700" w:type="dxa"/>
          <w:trHeight w:val="67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17977</w:t>
            </w:r>
          </w:p>
        </w:tc>
      </w:tr>
      <w:tr w:rsidR="00F8551F" w:rsidRPr="00F8551F" w:rsidTr="00F8551F">
        <w:trPr>
          <w:gridAfter w:val="1"/>
          <w:wAfter w:w="700" w:type="dxa"/>
          <w:trHeight w:val="2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2959,97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2959,97</w:t>
            </w:r>
          </w:p>
        </w:tc>
      </w:tr>
      <w:tr w:rsidR="00F8551F" w:rsidRPr="00F8551F" w:rsidTr="00F8551F">
        <w:trPr>
          <w:gridAfter w:val="1"/>
          <w:wAfter w:w="700" w:type="dxa"/>
          <w:trHeight w:val="67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2959,97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2959,97</w:t>
            </w:r>
          </w:p>
        </w:tc>
      </w:tr>
      <w:tr w:rsidR="00F8551F" w:rsidRPr="00F8551F" w:rsidTr="00F8551F">
        <w:trPr>
          <w:gridAfter w:val="1"/>
          <w:wAfter w:w="700" w:type="dxa"/>
          <w:trHeight w:val="52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25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551F" w:rsidRPr="00F8551F" w:rsidTr="00F8551F">
        <w:trPr>
          <w:gridAfter w:val="1"/>
          <w:wAfter w:w="700" w:type="dxa"/>
          <w:trHeight w:val="9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8551F" w:rsidRPr="00F8551F" w:rsidTr="00F8551F">
        <w:trPr>
          <w:gridAfter w:val="1"/>
          <w:wAfter w:w="700" w:type="dxa"/>
          <w:trHeight w:val="70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69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F8551F" w:rsidRPr="00F8551F" w:rsidTr="00F8551F">
        <w:trPr>
          <w:gridAfter w:val="1"/>
          <w:wAfter w:w="700" w:type="dxa"/>
          <w:trHeight w:val="157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F8551F" w:rsidRPr="00F8551F" w:rsidTr="00F8551F">
        <w:trPr>
          <w:gridAfter w:val="1"/>
          <w:wAfter w:w="700" w:type="dxa"/>
          <w:trHeight w:val="138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551F" w:rsidRPr="00F8551F" w:rsidTr="00F8551F">
        <w:trPr>
          <w:gridAfter w:val="1"/>
          <w:wAfter w:w="700" w:type="dxa"/>
          <w:trHeight w:val="135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132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F8551F" w:rsidRPr="00F8551F" w:rsidTr="00F8551F">
        <w:trPr>
          <w:gridAfter w:val="1"/>
          <w:wAfter w:w="700" w:type="dxa"/>
          <w:trHeight w:val="115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F8551F" w:rsidRPr="00F8551F" w:rsidTr="00F8551F">
        <w:trPr>
          <w:gridAfter w:val="1"/>
          <w:wAfter w:w="700" w:type="dxa"/>
          <w:trHeight w:val="3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000  1  11  05035  13  0000  120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69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F8551F" w:rsidRPr="00F8551F" w:rsidTr="00F8551F">
        <w:trPr>
          <w:gridAfter w:val="1"/>
          <w:wAfter w:w="700" w:type="dxa"/>
          <w:trHeight w:val="2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F8551F" w:rsidRPr="00F8551F" w:rsidTr="00F8551F">
        <w:trPr>
          <w:gridAfter w:val="1"/>
          <w:wAfter w:w="700" w:type="dxa"/>
          <w:trHeight w:val="2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F8551F" w:rsidRPr="00F8551F" w:rsidTr="00F8551F">
        <w:trPr>
          <w:gridAfter w:val="1"/>
          <w:wAfter w:w="700" w:type="dxa"/>
          <w:trHeight w:val="43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F8551F" w:rsidRPr="00F8551F" w:rsidTr="00F8551F">
        <w:trPr>
          <w:gridAfter w:val="1"/>
          <w:wAfter w:w="700" w:type="dxa"/>
          <w:trHeight w:val="6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3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551F" w:rsidRPr="00F8551F" w:rsidTr="00F8551F">
        <w:trPr>
          <w:gridAfter w:val="1"/>
          <w:wAfter w:w="700" w:type="dxa"/>
          <w:trHeight w:val="25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551F" w:rsidRPr="00F8551F" w:rsidTr="00F8551F">
        <w:trPr>
          <w:gridAfter w:val="1"/>
          <w:wAfter w:w="700" w:type="dxa"/>
          <w:trHeight w:val="45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551F" w:rsidRPr="00F8551F" w:rsidTr="00F8551F">
        <w:trPr>
          <w:gridAfter w:val="1"/>
          <w:wAfter w:w="700" w:type="dxa"/>
          <w:trHeight w:val="67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6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000  1  16  90050  13  0000  140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42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551F" w:rsidRPr="00F8551F" w:rsidTr="00F8551F">
        <w:trPr>
          <w:gridAfter w:val="1"/>
          <w:wAfter w:w="700" w:type="dxa"/>
          <w:trHeight w:val="40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551F" w:rsidRPr="00F8551F" w:rsidTr="00F8551F">
        <w:trPr>
          <w:gridAfter w:val="1"/>
          <w:wAfter w:w="700" w:type="dxa"/>
          <w:trHeight w:val="45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551F" w:rsidRPr="00F8551F" w:rsidTr="00F8551F">
        <w:trPr>
          <w:gridAfter w:val="1"/>
          <w:wAfter w:w="700" w:type="dxa"/>
          <w:trHeight w:val="45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000  1  17  01050  13  0000  180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2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551F" w:rsidRPr="00F8551F" w:rsidTr="00F8551F">
        <w:trPr>
          <w:gridAfter w:val="1"/>
          <w:wAfter w:w="700" w:type="dxa"/>
          <w:trHeight w:val="25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25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3231800,00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3312600,00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770700,00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790900,00</w:t>
            </w:r>
          </w:p>
        </w:tc>
      </w:tr>
      <w:tr w:rsidR="00F8551F" w:rsidRPr="00F8551F" w:rsidTr="00F8551F">
        <w:trPr>
          <w:gridAfter w:val="1"/>
          <w:wAfter w:w="700" w:type="dxa"/>
          <w:trHeight w:val="690"/>
        </w:trPr>
        <w:tc>
          <w:tcPr>
            <w:tcW w:w="5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3231800,00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3312600,00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770700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564500,00</w:t>
            </w:r>
          </w:p>
        </w:tc>
      </w:tr>
      <w:tr w:rsidR="00F8551F" w:rsidRPr="00F8551F" w:rsidTr="00F8551F">
        <w:trPr>
          <w:gridAfter w:val="1"/>
          <w:wAfter w:w="700" w:type="dxa"/>
          <w:trHeight w:val="465"/>
        </w:trPr>
        <w:tc>
          <w:tcPr>
            <w:tcW w:w="5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000  2  02  10000  00  0000  150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2257900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2257900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564500,0</w:t>
            </w:r>
          </w:p>
        </w:tc>
      </w:tr>
      <w:tr w:rsidR="00F8551F" w:rsidRPr="00F8551F" w:rsidTr="00F8551F">
        <w:trPr>
          <w:gridAfter w:val="1"/>
          <w:wAfter w:w="700" w:type="dxa"/>
          <w:trHeight w:val="45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000  2  02  15001 00  0000  150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130000,0</w:t>
            </w:r>
          </w:p>
        </w:tc>
      </w:tr>
      <w:tr w:rsidR="00F8551F" w:rsidRPr="00F8551F" w:rsidTr="00F8551F">
        <w:trPr>
          <w:gridAfter w:val="1"/>
          <w:wAfter w:w="700" w:type="dxa"/>
          <w:trHeight w:val="45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000  2  02 15001  10  0000   150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</w:tr>
      <w:tr w:rsidR="00F8551F" w:rsidRPr="00F8551F" w:rsidTr="00F8551F">
        <w:trPr>
          <w:gridAfter w:val="1"/>
          <w:wAfter w:w="700" w:type="dxa"/>
          <w:trHeight w:val="45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1737900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1737900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434500,0</w:t>
            </w:r>
          </w:p>
        </w:tc>
      </w:tr>
      <w:tr w:rsidR="00F8551F" w:rsidRPr="00F8551F" w:rsidTr="00F8551F">
        <w:trPr>
          <w:gridAfter w:val="1"/>
          <w:wAfter w:w="700" w:type="dxa"/>
          <w:trHeight w:val="46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1737900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1737900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434500,0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434500,0</w:t>
            </w:r>
          </w:p>
        </w:tc>
      </w:tr>
      <w:tr w:rsidR="00F8551F" w:rsidRPr="00F8551F" w:rsidTr="00F8551F">
        <w:trPr>
          <w:gridAfter w:val="1"/>
          <w:wAfter w:w="700" w:type="dxa"/>
          <w:trHeight w:val="46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8551F" w:rsidRPr="00F8551F" w:rsidTr="00F8551F">
        <w:trPr>
          <w:gridAfter w:val="1"/>
          <w:wAfter w:w="700" w:type="dxa"/>
          <w:trHeight w:val="2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551F" w:rsidRPr="00F8551F" w:rsidTr="00F8551F">
        <w:trPr>
          <w:gridAfter w:val="1"/>
          <w:wAfter w:w="700" w:type="dxa"/>
          <w:trHeight w:val="25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46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20200</w:t>
            </w:r>
          </w:p>
        </w:tc>
      </w:tr>
      <w:tr w:rsidR="00F8551F" w:rsidRPr="00F8551F" w:rsidTr="00F8551F">
        <w:trPr>
          <w:gridAfter w:val="1"/>
          <w:wAfter w:w="700" w:type="dxa"/>
          <w:trHeight w:val="66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20200</w:t>
            </w:r>
          </w:p>
        </w:tc>
      </w:tr>
      <w:tr w:rsidR="00F8551F" w:rsidRPr="00F8551F" w:rsidTr="00F8551F">
        <w:trPr>
          <w:gridAfter w:val="1"/>
          <w:wAfter w:w="700" w:type="dxa"/>
          <w:trHeight w:val="64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73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20200</w:t>
            </w:r>
          </w:p>
        </w:tc>
      </w:tr>
      <w:tr w:rsidR="00F8551F" w:rsidRPr="00F8551F" w:rsidTr="00F8551F">
        <w:trPr>
          <w:gridAfter w:val="1"/>
          <w:wAfter w:w="700" w:type="dxa"/>
          <w:trHeight w:val="2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551F" w:rsidRPr="00F8551F" w:rsidTr="00F8551F">
        <w:trPr>
          <w:gridAfter w:val="1"/>
          <w:wAfter w:w="700" w:type="dxa"/>
          <w:trHeight w:val="34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 бюджетам поселений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25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973900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973900,00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206200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206200,00</w:t>
            </w:r>
          </w:p>
        </w:tc>
      </w:tr>
      <w:tr w:rsidR="00F8551F" w:rsidRPr="00F8551F" w:rsidTr="00F8551F">
        <w:trPr>
          <w:gridAfter w:val="1"/>
          <w:wAfter w:w="700" w:type="dxa"/>
          <w:trHeight w:val="2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8551F" w:rsidRPr="00F8551F" w:rsidTr="00F8551F">
        <w:trPr>
          <w:gridAfter w:val="1"/>
          <w:wAfter w:w="700" w:type="dxa"/>
          <w:trHeight w:val="24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12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Межбюджетные трансферты, передаваемые бюджетам на поощрение </w:t>
            </w:r>
            <w:proofErr w:type="gramStart"/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551F" w:rsidRPr="00F8551F" w:rsidTr="00F8551F">
        <w:trPr>
          <w:gridAfter w:val="1"/>
          <w:wAfter w:w="700" w:type="dxa"/>
          <w:trHeight w:val="103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000  2  02  49999 10  0000  150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39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973900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973900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206200</w:t>
            </w:r>
          </w:p>
        </w:tc>
      </w:tr>
      <w:tr w:rsidR="00F8551F" w:rsidRPr="00F8551F" w:rsidTr="00F8551F">
        <w:trPr>
          <w:gridAfter w:val="1"/>
          <w:wAfter w:w="700" w:type="dxa"/>
          <w:trHeight w:val="43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973900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206200</w:t>
            </w:r>
          </w:p>
        </w:tc>
      </w:tr>
      <w:tr w:rsidR="00F8551F" w:rsidRPr="00F8551F" w:rsidTr="00F8551F">
        <w:trPr>
          <w:gridAfter w:val="1"/>
          <w:wAfter w:w="700" w:type="dxa"/>
          <w:trHeight w:val="42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551F" w:rsidRPr="00F8551F" w:rsidTr="00F8551F">
        <w:trPr>
          <w:gridAfter w:val="1"/>
          <w:wAfter w:w="700" w:type="dxa"/>
          <w:trHeight w:val="45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551F" w:rsidRPr="00F8551F" w:rsidTr="00F8551F">
        <w:trPr>
          <w:gridAfter w:val="1"/>
          <w:wAfter w:w="700" w:type="dxa"/>
          <w:trHeight w:val="46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000  2  07  05030  10  0000  150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51F" w:rsidRPr="00F8551F" w:rsidTr="00F8551F">
        <w:trPr>
          <w:gridAfter w:val="1"/>
          <w:wAfter w:w="700" w:type="dxa"/>
          <w:trHeight w:val="91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551F" w:rsidRPr="00F8551F" w:rsidTr="00F8551F">
        <w:trPr>
          <w:gridAfter w:val="1"/>
          <w:wAfter w:w="700" w:type="dxa"/>
          <w:trHeight w:val="67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F8551F" w:rsidRDefault="00F8551F" w:rsidP="00F85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AB386F" w:rsidRPr="00EE15C6" w:rsidRDefault="00AB386F" w:rsidP="00AB38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B386F" w:rsidRPr="00EE15C6" w:rsidSect="0023138B">
          <w:pgSz w:w="16838" w:h="11906" w:orient="landscape"/>
          <w:pgMar w:top="709" w:right="851" w:bottom="568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Default="00F8551F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25.05.2020 г № 13</w:t>
      </w:r>
    </w:p>
    <w:p w:rsidR="00AB386F" w:rsidRDefault="00AB386F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83" w:type="dxa"/>
        <w:tblInd w:w="93" w:type="dxa"/>
        <w:tblLook w:val="04A0" w:firstRow="1" w:lastRow="0" w:firstColumn="1" w:lastColumn="0" w:noHBand="0" w:noVBand="1"/>
      </w:tblPr>
      <w:tblGrid>
        <w:gridCol w:w="6227"/>
        <w:gridCol w:w="25"/>
        <w:gridCol w:w="955"/>
        <w:gridCol w:w="25"/>
        <w:gridCol w:w="2647"/>
        <w:gridCol w:w="25"/>
        <w:gridCol w:w="1219"/>
        <w:gridCol w:w="25"/>
        <w:gridCol w:w="1213"/>
        <w:gridCol w:w="25"/>
        <w:gridCol w:w="1211"/>
        <w:gridCol w:w="25"/>
        <w:gridCol w:w="1475"/>
        <w:gridCol w:w="25"/>
        <w:gridCol w:w="236"/>
        <w:gridCol w:w="25"/>
      </w:tblGrid>
      <w:tr w:rsidR="00AB386F" w:rsidRPr="00AB386F" w:rsidTr="00F8551F">
        <w:trPr>
          <w:gridAfter w:val="1"/>
          <w:wAfter w:w="25" w:type="dxa"/>
          <w:trHeight w:val="255"/>
        </w:trPr>
        <w:tc>
          <w:tcPr>
            <w:tcW w:w="6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386F" w:rsidRPr="00AB386F" w:rsidTr="00F8551F">
        <w:trPr>
          <w:gridAfter w:val="1"/>
          <w:wAfter w:w="25" w:type="dxa"/>
          <w:trHeight w:val="165"/>
        </w:trPr>
        <w:tc>
          <w:tcPr>
            <w:tcW w:w="62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F8551F">
        <w:trPr>
          <w:gridAfter w:val="1"/>
          <w:wAfter w:w="25" w:type="dxa"/>
          <w:trHeight w:val="315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F8551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01.04.2020</w:t>
            </w:r>
            <w:r w:rsidR="00AB386F" w:rsidRPr="00AB38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33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38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Б.Алабухское</w:t>
            </w:r>
            <w:proofErr w:type="spellEnd"/>
            <w:r w:rsidRPr="00AB38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8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B38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885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бюджеты  сельских поселений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по бюджетам сельских поселений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195"/>
        </w:trPr>
        <w:tc>
          <w:tcPr>
            <w:tcW w:w="62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65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000  9600  0000000  000  000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5 089 644,36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1 104 909,14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327 795,43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1 787 300,00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327 795,43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51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239 702,59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1 003 100,00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184 103,37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000  0100  0000000  000  212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2/7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302 900,00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55 599,22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148 700,00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33 239,28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477 300,00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87 833,84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10 176,94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000  0100  0000000  000  222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17 594,85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000  0100  0000000  000  225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5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54 062,05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5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3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3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37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экономические санкции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6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000  0100  0000000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8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2/37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000  0100  0000000 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000  0100  0000000  000  310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000  0100  0000000  244  341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34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34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000  0100  0000000  000  344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3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665 000,00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96 399,46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96 399,46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96 399,46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2/87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000  0102  0000000  121 211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74 039,52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000  0102  0000000  129  213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154 200,00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22 359,94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1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000  0103  0000000  000  530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72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000  0104  0000000  000  000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1 224 800,00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231 395,97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2/157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1 120 300,00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231 395,97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143 303,13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000  0104  0000000  121  211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492 300,00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110 063,85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000  0104  0000000  122  212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2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000  0104  0000000  129  213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148 700,00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33 239,28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477 300,00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87 833,84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10 176,94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000  0104  0000000  244  222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108 800,00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17 594,85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000  0104  0000000  247  223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17 594,85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000  0104  0000000  244  225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257 200,00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54 062,05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66 150,00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191 050,00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54 062,05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000  0104  0000000  244  227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000  0104  0000000  121  266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2/189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000  0104  0000000  851  291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000  0104  0000000  852  291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91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000  0104  0000000  853  293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5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экономические санкции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000  0104  0000000  853  295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9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244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3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2/197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3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000  0104  0000000  831  297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3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000  0104  0000000  853  297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000  0104  0000000  244  310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11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6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6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000  0104  0000000  244  344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9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2/207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000  0111  0000000  000  000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000  0111  0000000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870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000  0113  0000000  000  000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7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2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000  0113  0000000  119  213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000  0113  0000000  244  225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000  0113  0000000  242  226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000  0113  0000000  244  227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000  0113  0000000  540  251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000  0113  0000000  000 290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000  0113  0000000  000  291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000  0113  0000000  851  291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000  0113  0000000  852  291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2/527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870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000  0113  0000000  831  297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000  0113  0000000  880  290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000  0113  0000000  000  300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000  0113  0000000  244  344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000  0200  0000000  000  000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20 949,49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20 049,49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15 399,00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4 650,49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0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000  0200  0000000  129  213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4 650,49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000  0200  0000000  000  266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1 650,51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000  0200  0000000  000  340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1 650,51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1 650,51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34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000  0203  0000000  000  000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20 949,49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20 049,49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000  0203  0000000  121  211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15 399,00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3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000  0203  0000000  129  213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4 650,49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3/117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000  0203  0000000  242  221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7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000  0203  0000000  247  223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000  0203  0000000  121  266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1 650,51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1 650,51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9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000  0300  0000000  000  000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4/7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000  0300  0000000  000  225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4/17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4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</w:t>
            </w:r>
            <w:proofErr w:type="spellStart"/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чс</w:t>
            </w:r>
            <w:proofErr w:type="spellEnd"/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000  0309  0000000  000  000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000  0309  0000000  000  210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000  0309  0000000  000  220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000  0309  0000000  244  225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000  0309  0000000  000  300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000  0310  0000000  000  240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000  0310  0000000  632  246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000  0400  0000000  000  000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871 244,36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237 508,69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Транспорт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000  0408  0000000  000  240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000  0408  0000000  811  244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000  0401  0000000  244  225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864 544,36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237 508,69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864 544,36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237 508,69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000  0409  0000000  000  220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864 544,36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237 508,69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000  0409  0000000  247  223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374 044,36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51 157,42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490 500,00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186 351,27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5/47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000  0412  0000000  000  000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5/74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000  0412  0000000  000  220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000  0412  0000000  000  250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9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000  0412  0000000  540  251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1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000  0500  0000000  000  000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148 800,00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000  0503  0000000  000  000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148 800,00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000  0503  0000000  244  222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000  0503  0000000  247  223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000  0503  0000000  000  224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55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000  0503  0000000  244  225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000  0503  0000000  000  300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000  0503  0000000  244  310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 стоимости стройматериалов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000  0503  0000000  244  344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6/184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000  0505  0000000  000  000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6/197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000  0505  0000000  414  228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6/214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000  0505  0000000  414  310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000  0700  0000000  000  000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9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000  0707  0000000  000  000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8/247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000  0707  0000000  000  250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9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000  0707  0000000  540  251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9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000  0800  0000000  000  000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1 731 400,00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444 471,26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1 689 725,00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436 796,26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1 137 900,00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275 309,36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211 451,12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000  0800  0000000  000  212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263 900,00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63 858,24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000  0800  0000000  119  213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263 900,00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63 858,24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551 625,00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161 486,90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16 853,10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000  0800  0000000  000  222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272 125,00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85 067,28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000  0800  0000000  000  225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220 300,00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55 074,60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4 491,92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Налоги, пошлины и сборы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41 675,00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9/37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000  0800  0000000  000  310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bookmarkStart w:id="0" w:name="_GoBack"/>
            <w:bookmarkEnd w:id="0"/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000  0800  0000000  000  340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000  0801  0000000  000  000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1 731 400,00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444 471,26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1 689 725,00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436 796,26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000  0801  0000000  000  210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1 137 900,00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275 309,36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000  0801  0000000  111  211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211 451,12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000  0801  0000000  112  212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000  0801  0000000  119  213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263 900,00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63 858,24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551 625,00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161 486,90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9/57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000  0801  0000000  242  221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16 853,10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000  0801  0000000  244  222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272 125,00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85 067,28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8 327,60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000  0801  0000000  247  223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235 125,00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76 739,68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000  0801  0000000  244  225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220 300,00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55 074,60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000  0801  0000000  000  226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4 491,92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000  0801  0000000  242  226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000  0801  0000000  244  226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4 491,92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000  0801  0000000  000  260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000  0801  0000000  111  266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000  0801  0000000  851  291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000  0801  0000000  852  291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Штрафы за нарушение законодательства о налогах и сборах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244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9/87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 </w:t>
            </w:r>
            <w:r w:rsidRPr="00AB38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000  0801  0000000  831  297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41 675,00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000  0801  0000000  244  310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000  0801  0000000  244  344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000  0801  0000000  244  345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9/97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000  0801  0000000  000  347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000  0801  0000000  244  349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000  1000  0000000  000  000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72 533,76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72 533,76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72 533,76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000  1000  0000000  000  262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8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11/27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72 533,76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72 533,76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11/37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72 533,76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11/59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000  1001  0000000  000  260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72 533,76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11/62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000  1001  0000000  321  264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72 533,76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000  1003  0000000  000  000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11/107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11/129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000  1003  0000000  000  260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11/131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000  1003  0000000  321  262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000  1100  0000000  000  000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9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000  1102  0000000  000  000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3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000  1102  0000000  000  250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9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000  1102  0000000  540  251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14/36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000  1301  0000000  000  000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14/50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000  1301  0000000  730  231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</w:t>
            </w:r>
            <w:proofErr w:type="gramStart"/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"--", </w:t>
            </w:r>
            <w:proofErr w:type="gramEnd"/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 "+")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16/1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000  7900  0000000  000  000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3 078 700,00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-974 044,36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744 300,00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-162 617,45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начало отчетного периода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500/1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1 191 472,41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1 191 472,41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500/2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000 500 002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1 191 472,41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1 191 472,41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конец отчетного периода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000 500 004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217 428,05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1 028 854,96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500/5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000 500 005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500/6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217 428,05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1 028 854,96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4886669,36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1095583,63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2524100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535061,44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1 938 700,00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410 953,49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212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585 400,00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124 107,95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2 055 869,36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487 729,43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27 930,04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222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223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784 969,36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153 819,55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13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Арендная плата за пользование имуществом (за исключением </w:t>
            </w:r>
            <w:proofErr w:type="spellStart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</w:t>
            </w:r>
            <w:proofErr w:type="spellEnd"/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224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833 700,00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247 425,87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58 553,97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9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251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72 533,76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262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264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72 533,76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290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4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9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5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экономические санкции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300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202975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9325,51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310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340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1 650,51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11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45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67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106 300,00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1 650,51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9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2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5 089 644,36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1 104 909,14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51F" w:rsidRPr="00AB386F" w:rsidTr="00F8551F">
        <w:trPr>
          <w:trHeight w:val="27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3 093 000,00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4 115 600,00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744 300,00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1F" w:rsidRPr="00AB386F" w:rsidRDefault="00F8551F" w:rsidP="00EC0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942 291,69</w:t>
            </w:r>
          </w:p>
        </w:tc>
        <w:tc>
          <w:tcPr>
            <w:tcW w:w="261" w:type="dxa"/>
            <w:gridSpan w:val="2"/>
            <w:vAlign w:val="center"/>
            <w:hideMark/>
          </w:tcPr>
          <w:p w:rsidR="00F8551F" w:rsidRPr="00AB386F" w:rsidRDefault="00F8551F" w:rsidP="00E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551F" w:rsidRPr="00EE15C6" w:rsidRDefault="00F8551F" w:rsidP="00F8551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386F" w:rsidRPr="00EE15C6" w:rsidRDefault="00AB386F" w:rsidP="00AB386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B386F" w:rsidRPr="00EE15C6" w:rsidSect="0023138B">
      <w:pgSz w:w="16838" w:h="11906" w:orient="landscape"/>
      <w:pgMar w:top="567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0"/>
    <w:rsid w:val="001132BD"/>
    <w:rsid w:val="0023138B"/>
    <w:rsid w:val="003D7BC0"/>
    <w:rsid w:val="004B3EE1"/>
    <w:rsid w:val="006857A1"/>
    <w:rsid w:val="00A51173"/>
    <w:rsid w:val="00AB386F"/>
    <w:rsid w:val="00C70453"/>
    <w:rsid w:val="00EE15C6"/>
    <w:rsid w:val="00F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C079-B572-4319-A6B3-298E53AC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20</Pages>
  <Words>6839</Words>
  <Characters>38987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2017-05-02T11:38:00Z</dcterms:created>
  <dcterms:modified xsi:type="dcterms:W3CDTF">2021-12-08T10:19:00Z</dcterms:modified>
</cp:coreProperties>
</file>