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FB01E0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2AA2">
        <w:rPr>
          <w:rFonts w:ascii="Times New Roman" w:hAnsi="Times New Roman" w:cs="Times New Roman"/>
          <w:sz w:val="28"/>
          <w:szCs w:val="28"/>
        </w:rPr>
        <w:t xml:space="preserve"> 01.12</w:t>
      </w:r>
      <w:r w:rsidR="00AB4ECD">
        <w:rPr>
          <w:rFonts w:ascii="Times New Roman" w:hAnsi="Times New Roman" w:cs="Times New Roman"/>
          <w:sz w:val="28"/>
          <w:szCs w:val="28"/>
        </w:rPr>
        <w:t>.2020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704D50">
        <w:rPr>
          <w:rFonts w:ascii="Times New Roman" w:hAnsi="Times New Roman" w:cs="Times New Roman"/>
          <w:sz w:val="28"/>
          <w:szCs w:val="28"/>
        </w:rPr>
        <w:t>г. №</w:t>
      </w:r>
      <w:r w:rsidR="00882AA2">
        <w:rPr>
          <w:rFonts w:ascii="Times New Roman" w:hAnsi="Times New Roman" w:cs="Times New Roman"/>
          <w:sz w:val="28"/>
          <w:szCs w:val="28"/>
        </w:rPr>
        <w:t xml:space="preserve"> 37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FB01E0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Об    утверждении    выписки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№ </w:t>
      </w:r>
      <w:r w:rsidR="00882AA2">
        <w:rPr>
          <w:rFonts w:ascii="Times New Roman" w:hAnsi="Times New Roman" w:cs="Times New Roman"/>
          <w:sz w:val="28"/>
          <w:szCs w:val="28"/>
        </w:rPr>
        <w:t>229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1C5A5E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E37B9D">
        <w:rPr>
          <w:rFonts w:ascii="Times New Roman" w:hAnsi="Times New Roman" w:cs="Times New Roman"/>
          <w:sz w:val="28"/>
          <w:szCs w:val="28"/>
        </w:rPr>
        <w:t xml:space="preserve">  от  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882AA2">
        <w:rPr>
          <w:rFonts w:ascii="Times New Roman" w:hAnsi="Times New Roman" w:cs="Times New Roman"/>
          <w:sz w:val="28"/>
          <w:szCs w:val="28"/>
        </w:rPr>
        <w:t>01.12</w:t>
      </w:r>
      <w:r w:rsidR="00AB4ECD" w:rsidRPr="00AB4ECD">
        <w:rPr>
          <w:rFonts w:ascii="Times New Roman" w:hAnsi="Times New Roman" w:cs="Times New Roman"/>
          <w:sz w:val="28"/>
          <w:szCs w:val="28"/>
        </w:rPr>
        <w:t xml:space="preserve">.2020 </w:t>
      </w:r>
      <w:r w:rsidRPr="00FB01E0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096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D096E">
        <w:rPr>
          <w:rFonts w:ascii="Times New Roman" w:hAnsi="Times New Roman" w:cs="Times New Roman"/>
          <w:sz w:val="28"/>
          <w:szCs w:val="28"/>
        </w:rPr>
        <w:t xml:space="preserve">   книг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Большеалабухского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сельского    поселения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ПОСТАНОВЛЯЮ: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88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1.  Утвердить  выписку  № 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882AA2">
        <w:rPr>
          <w:rFonts w:ascii="Times New Roman" w:hAnsi="Times New Roman" w:cs="Times New Roman"/>
          <w:sz w:val="28"/>
          <w:szCs w:val="28"/>
        </w:rPr>
        <w:t>229</w:t>
      </w:r>
      <w:r w:rsidR="00824328">
        <w:rPr>
          <w:rFonts w:ascii="Times New Roman" w:hAnsi="Times New Roman" w:cs="Times New Roman"/>
          <w:sz w:val="28"/>
          <w:szCs w:val="28"/>
        </w:rPr>
        <w:t xml:space="preserve">  от  </w:t>
      </w:r>
      <w:r w:rsidR="00882AA2">
        <w:rPr>
          <w:rFonts w:ascii="Times New Roman" w:hAnsi="Times New Roman" w:cs="Times New Roman"/>
          <w:sz w:val="28"/>
          <w:szCs w:val="28"/>
        </w:rPr>
        <w:t>01.12</w:t>
      </w:r>
      <w:r w:rsidR="00AB4ECD" w:rsidRPr="00AB4ECD">
        <w:rPr>
          <w:rFonts w:ascii="Times New Roman" w:hAnsi="Times New Roman" w:cs="Times New Roman"/>
          <w:sz w:val="28"/>
          <w:szCs w:val="28"/>
        </w:rPr>
        <w:t xml:space="preserve">.2020 </w:t>
      </w:r>
      <w:r w:rsidR="008D096E">
        <w:rPr>
          <w:rFonts w:ascii="Times New Roman" w:hAnsi="Times New Roman" w:cs="Times New Roman"/>
          <w:sz w:val="28"/>
          <w:szCs w:val="28"/>
        </w:rPr>
        <w:t xml:space="preserve">года  из  </w:t>
      </w:r>
      <w:proofErr w:type="spellStart"/>
      <w:r w:rsidR="008D096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D096E">
        <w:rPr>
          <w:rFonts w:ascii="Times New Roman" w:hAnsi="Times New Roman" w:cs="Times New Roman"/>
          <w:sz w:val="28"/>
          <w:szCs w:val="28"/>
        </w:rPr>
        <w:t xml:space="preserve">  книг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Большеала</w:t>
      </w:r>
      <w:r w:rsidR="002730C4">
        <w:rPr>
          <w:rFonts w:ascii="Times New Roman" w:hAnsi="Times New Roman" w:cs="Times New Roman"/>
          <w:sz w:val="28"/>
          <w:szCs w:val="28"/>
        </w:rPr>
        <w:t>бухского</w:t>
      </w:r>
      <w:proofErr w:type="spellEnd"/>
      <w:r w:rsidR="002730C4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Pr="00FB01E0">
        <w:rPr>
          <w:rFonts w:ascii="Times New Roman" w:hAnsi="Times New Roman" w:cs="Times New Roman"/>
          <w:sz w:val="28"/>
          <w:szCs w:val="28"/>
        </w:rPr>
        <w:t>Грибановского  муниципального  района Воронежской области</w:t>
      </w:r>
      <w:bookmarkStart w:id="0" w:name="_GoBack"/>
      <w:bookmarkEnd w:id="0"/>
      <w:r w:rsidRPr="00FB01E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Приложение: на 1 листе.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882AA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94FB2" w:rsidRDefault="00D94FB2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30C4" w:rsidRDefault="002730C4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0C4" w:rsidRPr="00FB01E0" w:rsidRDefault="002730C4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28" w:rsidRPr="00FB01E0" w:rsidRDefault="00D94FB2" w:rsidP="00824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24328" w:rsidRPr="00FB01E0">
        <w:rPr>
          <w:rFonts w:ascii="Times New Roman" w:hAnsi="Times New Roman" w:cs="Times New Roman"/>
          <w:sz w:val="28"/>
          <w:szCs w:val="28"/>
        </w:rPr>
        <w:t xml:space="preserve">                          ВЫПИСКА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книг: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книга</w:t>
      </w:r>
      <w:r w:rsidRPr="00FB01E0">
        <w:rPr>
          <w:rFonts w:ascii="Times New Roman" w:hAnsi="Times New Roman" w:cs="Times New Roman"/>
          <w:sz w:val="28"/>
          <w:szCs w:val="28"/>
        </w:rPr>
        <w:t xml:space="preserve"> № </w:t>
      </w:r>
      <w:r w:rsidR="00882AA2">
        <w:rPr>
          <w:rFonts w:ascii="Times New Roman" w:hAnsi="Times New Roman" w:cs="Times New Roman"/>
          <w:sz w:val="28"/>
          <w:szCs w:val="28"/>
        </w:rPr>
        <w:t>2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лицевой </w:t>
      </w:r>
      <w:r w:rsidR="00882AA2">
        <w:rPr>
          <w:rFonts w:ascii="Times New Roman" w:hAnsi="Times New Roman" w:cs="Times New Roman"/>
          <w:sz w:val="28"/>
          <w:szCs w:val="28"/>
        </w:rPr>
        <w:t>счёт №  156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01.01.1991г  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   31.12.1996 года;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2A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82AA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882AA2">
        <w:rPr>
          <w:rFonts w:ascii="Times New Roman" w:hAnsi="Times New Roman" w:cs="Times New Roman"/>
          <w:sz w:val="28"/>
          <w:szCs w:val="28"/>
        </w:rPr>
        <w:t xml:space="preserve"> книга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4ECD">
        <w:rPr>
          <w:rFonts w:ascii="Times New Roman" w:hAnsi="Times New Roman" w:cs="Times New Roman"/>
          <w:sz w:val="28"/>
          <w:szCs w:val="28"/>
        </w:rPr>
        <w:t xml:space="preserve">              лицевой </w:t>
      </w:r>
      <w:r w:rsidR="00882AA2">
        <w:rPr>
          <w:rFonts w:ascii="Times New Roman" w:hAnsi="Times New Roman" w:cs="Times New Roman"/>
          <w:sz w:val="28"/>
          <w:szCs w:val="28"/>
        </w:rPr>
        <w:t>счет № 153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 1997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31.12.2001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2A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82AA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882AA2">
        <w:rPr>
          <w:rFonts w:ascii="Times New Roman" w:hAnsi="Times New Roman" w:cs="Times New Roman"/>
          <w:sz w:val="28"/>
          <w:szCs w:val="28"/>
        </w:rPr>
        <w:t xml:space="preserve"> книга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лицевой счет № </w:t>
      </w:r>
      <w:r w:rsidR="00882AA2">
        <w:rPr>
          <w:rFonts w:ascii="Times New Roman" w:hAnsi="Times New Roman" w:cs="Times New Roman"/>
          <w:sz w:val="28"/>
          <w:szCs w:val="28"/>
        </w:rPr>
        <w:t xml:space="preserve"> 577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 2002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31.12.2006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2AA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82AA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882AA2">
        <w:rPr>
          <w:rFonts w:ascii="Times New Roman" w:hAnsi="Times New Roman" w:cs="Times New Roman"/>
          <w:sz w:val="28"/>
          <w:szCs w:val="28"/>
        </w:rPr>
        <w:t xml:space="preserve"> книга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2AA2">
        <w:rPr>
          <w:rFonts w:ascii="Times New Roman" w:hAnsi="Times New Roman" w:cs="Times New Roman"/>
          <w:sz w:val="28"/>
          <w:szCs w:val="28"/>
        </w:rPr>
        <w:t>лицевой счет № 577</w:t>
      </w:r>
      <w:r w:rsidR="00AB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01.01. 2007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31.12.2011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2AA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882AA2">
        <w:rPr>
          <w:rFonts w:ascii="Times New Roman" w:hAnsi="Times New Roman" w:cs="Times New Roman"/>
          <w:sz w:val="28"/>
          <w:szCs w:val="28"/>
        </w:rPr>
        <w:t xml:space="preserve"> книга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47D8">
        <w:rPr>
          <w:rFonts w:ascii="Times New Roman" w:hAnsi="Times New Roman" w:cs="Times New Roman"/>
          <w:sz w:val="28"/>
          <w:szCs w:val="28"/>
        </w:rPr>
        <w:t xml:space="preserve">              лицевой счет №  1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01.07. 2012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30.06.2017 г</w:t>
      </w:r>
      <w:r w:rsidR="008E1C41">
        <w:rPr>
          <w:rFonts w:ascii="Times New Roman" w:hAnsi="Times New Roman" w:cs="Times New Roman"/>
          <w:sz w:val="28"/>
          <w:szCs w:val="28"/>
        </w:rPr>
        <w:t>;</w:t>
      </w:r>
    </w:p>
    <w:p w:rsidR="008E1C41" w:rsidRDefault="008E1C41" w:rsidP="008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882AA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82AA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882AA2">
        <w:rPr>
          <w:rFonts w:ascii="Times New Roman" w:hAnsi="Times New Roman" w:cs="Times New Roman"/>
          <w:sz w:val="28"/>
          <w:szCs w:val="28"/>
        </w:rPr>
        <w:t xml:space="preserve"> книга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C41" w:rsidRDefault="008E1C41" w:rsidP="008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</w:t>
      </w:r>
      <w:r w:rsidR="009647D8">
        <w:rPr>
          <w:rFonts w:ascii="Times New Roman" w:hAnsi="Times New Roman" w:cs="Times New Roman"/>
          <w:sz w:val="28"/>
          <w:szCs w:val="28"/>
        </w:rPr>
        <w:t xml:space="preserve">         лицевой счет №  1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01.07. 2017 г </w:t>
      </w:r>
    </w:p>
    <w:p w:rsidR="008E1C41" w:rsidRPr="00FB01E0" w:rsidRDefault="008E1C41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30.06.2022 г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администрации  Большеалабухского </w:t>
      </w:r>
      <w:proofErr w:type="gramStart"/>
      <w:r w:rsidRPr="00FB01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1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  Воронежской  области</w:t>
      </w:r>
    </w:p>
    <w:p w:rsidR="00D94FB2" w:rsidRPr="00FB01E0" w:rsidRDefault="008D096E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По  данным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учёта  гр.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882AA2">
        <w:rPr>
          <w:rFonts w:ascii="Times New Roman" w:hAnsi="Times New Roman" w:cs="Times New Roman"/>
          <w:sz w:val="28"/>
          <w:szCs w:val="28"/>
        </w:rPr>
        <w:t>Вишневскому Александру Федоровичу</w:t>
      </w:r>
      <w:r w:rsidR="008E1C41">
        <w:rPr>
          <w:rFonts w:ascii="Times New Roman" w:hAnsi="Times New Roman" w:cs="Times New Roman"/>
          <w:sz w:val="28"/>
          <w:szCs w:val="28"/>
        </w:rPr>
        <w:t>,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принадлежит  на  праве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824328">
        <w:rPr>
          <w:rFonts w:ascii="Times New Roman" w:hAnsi="Times New Roman" w:cs="Times New Roman"/>
          <w:sz w:val="28"/>
          <w:szCs w:val="28"/>
        </w:rPr>
        <w:t xml:space="preserve">  домовладение</w:t>
      </w:r>
      <w:r w:rsidRPr="00FB01E0">
        <w:rPr>
          <w:rFonts w:ascii="Times New Roman" w:hAnsi="Times New Roman" w:cs="Times New Roman"/>
          <w:sz w:val="28"/>
          <w:szCs w:val="28"/>
        </w:rPr>
        <w:t xml:space="preserve">,  расположенное по адресу:  Воронежская область,   Грибановский район, 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E413DF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82AA2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="00882AA2">
        <w:rPr>
          <w:rFonts w:ascii="Times New Roman" w:hAnsi="Times New Roman" w:cs="Times New Roman"/>
          <w:sz w:val="28"/>
          <w:szCs w:val="28"/>
        </w:rPr>
        <w:t>,  улица Советская</w:t>
      </w:r>
      <w:r w:rsidRPr="00FB01E0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9647D8">
        <w:rPr>
          <w:rFonts w:ascii="Times New Roman" w:hAnsi="Times New Roman" w:cs="Times New Roman"/>
          <w:sz w:val="28"/>
          <w:szCs w:val="28"/>
        </w:rPr>
        <w:t xml:space="preserve"> 1</w:t>
      </w:r>
      <w:r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Год</w:t>
      </w:r>
      <w:r w:rsidR="00882AA2">
        <w:rPr>
          <w:rFonts w:ascii="Times New Roman" w:hAnsi="Times New Roman" w:cs="Times New Roman"/>
          <w:sz w:val="28"/>
          <w:szCs w:val="28"/>
        </w:rPr>
        <w:t xml:space="preserve">  постройки  домовладения – 1962</w:t>
      </w:r>
      <w:r w:rsidRPr="00FB0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4FB2" w:rsidRPr="00FB01E0" w:rsidRDefault="00704388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домовладения -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882AA2">
        <w:rPr>
          <w:rFonts w:ascii="Times New Roman" w:hAnsi="Times New Roman" w:cs="Times New Roman"/>
          <w:sz w:val="28"/>
          <w:szCs w:val="28"/>
        </w:rPr>
        <w:t>64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4FB2" w:rsidRPr="00FB01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4FB2"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Домовладение находится на земельном участке  </w:t>
      </w:r>
      <w:r w:rsidR="002730C4">
        <w:rPr>
          <w:rFonts w:ascii="Times New Roman" w:hAnsi="Times New Roman" w:cs="Times New Roman"/>
          <w:sz w:val="28"/>
          <w:szCs w:val="28"/>
        </w:rPr>
        <w:t>-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882AA2">
        <w:rPr>
          <w:rFonts w:ascii="Times New Roman" w:hAnsi="Times New Roman" w:cs="Times New Roman"/>
          <w:sz w:val="28"/>
          <w:szCs w:val="28"/>
        </w:rPr>
        <w:t>30</w:t>
      </w:r>
      <w:r w:rsidR="009647D8">
        <w:rPr>
          <w:rFonts w:ascii="Times New Roman" w:hAnsi="Times New Roman" w:cs="Times New Roman"/>
          <w:sz w:val="28"/>
          <w:szCs w:val="28"/>
        </w:rPr>
        <w:t>00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Первые  сведения о домовладении на имя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882AA2">
        <w:rPr>
          <w:rFonts w:ascii="Times New Roman" w:hAnsi="Times New Roman" w:cs="Times New Roman"/>
          <w:sz w:val="28"/>
          <w:szCs w:val="28"/>
        </w:rPr>
        <w:t>Вишневского Александра Федоровича</w:t>
      </w:r>
      <w:r w:rsidR="00824328">
        <w:rPr>
          <w:rFonts w:ascii="Times New Roman" w:hAnsi="Times New Roman" w:cs="Times New Roman"/>
          <w:sz w:val="28"/>
          <w:szCs w:val="28"/>
        </w:rPr>
        <w:t xml:space="preserve">  с 01.01.1991</w:t>
      </w:r>
      <w:r w:rsidRPr="00FB01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Других  сведений  о домовладении и земельном участке  в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похозяйственном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 учёте  не  значится.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AB4ECD" w:rsidRDefault="00882AA2" w:rsidP="00AB4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0E2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</w:p>
    <w:p w:rsidR="002D7BFF" w:rsidRDefault="002D7BFF"/>
    <w:sectPr w:rsidR="002D7BFF" w:rsidSect="008D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FB2"/>
    <w:rsid w:val="000A2FEE"/>
    <w:rsid w:val="000B2D9C"/>
    <w:rsid w:val="000E2FD9"/>
    <w:rsid w:val="00167150"/>
    <w:rsid w:val="001C5A5E"/>
    <w:rsid w:val="002730C4"/>
    <w:rsid w:val="002D7BFF"/>
    <w:rsid w:val="003D5586"/>
    <w:rsid w:val="00704388"/>
    <w:rsid w:val="00704D50"/>
    <w:rsid w:val="007376A7"/>
    <w:rsid w:val="008209DA"/>
    <w:rsid w:val="00824328"/>
    <w:rsid w:val="00882AA2"/>
    <w:rsid w:val="008D096E"/>
    <w:rsid w:val="008D1292"/>
    <w:rsid w:val="008E1C41"/>
    <w:rsid w:val="009647D8"/>
    <w:rsid w:val="00AB4ECD"/>
    <w:rsid w:val="00AD7280"/>
    <w:rsid w:val="00B12022"/>
    <w:rsid w:val="00C71C8A"/>
    <w:rsid w:val="00CF647A"/>
    <w:rsid w:val="00D94FB2"/>
    <w:rsid w:val="00E37B9D"/>
    <w:rsid w:val="00E413DF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2020-11-18T06:36:00Z</cp:lastPrinted>
  <dcterms:created xsi:type="dcterms:W3CDTF">2014-05-27T11:39:00Z</dcterms:created>
  <dcterms:modified xsi:type="dcterms:W3CDTF">2020-12-01T09:56:00Z</dcterms:modified>
</cp:coreProperties>
</file>