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8713A4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713A4">
        <w:rPr>
          <w:b/>
          <w:sz w:val="28"/>
          <w:szCs w:val="28"/>
        </w:rPr>
        <w:t xml:space="preserve">АДМИНИСТРАЦИЯ </w:t>
      </w:r>
    </w:p>
    <w:p w:rsidR="009F0BE7" w:rsidRPr="008713A4" w:rsidRDefault="008713A4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713A4">
        <w:rPr>
          <w:b/>
          <w:sz w:val="28"/>
          <w:szCs w:val="28"/>
        </w:rPr>
        <w:t>БОЛЬШЕАЛАБУХСКОГО</w:t>
      </w:r>
      <w:r w:rsidR="009F0BE7" w:rsidRPr="008713A4">
        <w:rPr>
          <w:b/>
          <w:sz w:val="28"/>
          <w:szCs w:val="28"/>
        </w:rPr>
        <w:t xml:space="preserve"> СЕЛЬСКОГО ПОСЕЛЕНИЯ</w:t>
      </w:r>
    </w:p>
    <w:p w:rsidR="009F0BE7" w:rsidRPr="008713A4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713A4">
        <w:rPr>
          <w:b/>
          <w:sz w:val="28"/>
          <w:szCs w:val="28"/>
        </w:rPr>
        <w:t>ГРИБАНОВСКОГО МУНИЦИПАЛЬНОГО РАЙОНА</w:t>
      </w:r>
    </w:p>
    <w:p w:rsidR="009F0BE7" w:rsidRPr="008713A4" w:rsidRDefault="009F0BE7" w:rsidP="000B0B01">
      <w:pPr>
        <w:keepNext/>
        <w:shd w:val="clear" w:color="auto" w:fill="FFFFFF"/>
        <w:ind w:firstLine="709"/>
        <w:jc w:val="center"/>
        <w:outlineLvl w:val="0"/>
        <w:rPr>
          <w:b/>
          <w:sz w:val="28"/>
          <w:szCs w:val="28"/>
        </w:rPr>
      </w:pPr>
      <w:r w:rsidRPr="008713A4">
        <w:rPr>
          <w:b/>
          <w:sz w:val="28"/>
          <w:szCs w:val="28"/>
        </w:rPr>
        <w:t>ВОРОНЕЖСКОЙ ОБЛАСТИ</w:t>
      </w:r>
    </w:p>
    <w:p w:rsidR="009F0BE7" w:rsidRPr="008713A4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8713A4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713A4">
        <w:rPr>
          <w:b/>
          <w:sz w:val="28"/>
          <w:szCs w:val="28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D91A49" w:rsidRDefault="008713A4" w:rsidP="00F821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F0BE7" w:rsidRPr="00D91A49">
        <w:rPr>
          <w:color w:val="000000"/>
          <w:sz w:val="28"/>
          <w:szCs w:val="28"/>
        </w:rPr>
        <w:t xml:space="preserve">т  </w:t>
      </w:r>
      <w:r>
        <w:rPr>
          <w:color w:val="000000"/>
          <w:sz w:val="28"/>
          <w:szCs w:val="28"/>
        </w:rPr>
        <w:t>26.05.2021 г. № 21</w:t>
      </w:r>
      <w:r w:rsidR="009F0BE7" w:rsidRPr="00D91A49">
        <w:rPr>
          <w:color w:val="000000"/>
          <w:sz w:val="28"/>
          <w:szCs w:val="28"/>
        </w:rPr>
        <w:t xml:space="preserve">  </w:t>
      </w:r>
    </w:p>
    <w:p w:rsidR="009F0BE7" w:rsidRPr="00D91A49" w:rsidRDefault="008713A4" w:rsidP="00F821BD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с. Большие </w:t>
      </w:r>
      <w:proofErr w:type="spellStart"/>
      <w:r>
        <w:rPr>
          <w:color w:val="000000"/>
          <w:sz w:val="28"/>
          <w:szCs w:val="28"/>
        </w:rPr>
        <w:t>Алабухи</w:t>
      </w:r>
      <w:proofErr w:type="spellEnd"/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bookmarkStart w:id="0" w:name="_GoBack"/>
      <w:r w:rsidRPr="00D91A49">
        <w:rPr>
          <w:sz w:val="28"/>
          <w:szCs w:val="28"/>
        </w:rPr>
        <w:t xml:space="preserve">О внесении изменений  и дополнений в постановление администрации </w:t>
      </w:r>
      <w:proofErr w:type="spellStart"/>
      <w:r w:rsidR="008713A4" w:rsidRPr="008713A4">
        <w:rPr>
          <w:sz w:val="28"/>
          <w:szCs w:val="28"/>
        </w:rPr>
        <w:t>Большеалабухского</w:t>
      </w:r>
      <w:proofErr w:type="spellEnd"/>
      <w:r w:rsidR="008713A4" w:rsidRPr="008713A4">
        <w:rPr>
          <w:sz w:val="28"/>
          <w:szCs w:val="28"/>
        </w:rPr>
        <w:t xml:space="preserve"> </w:t>
      </w:r>
      <w:r w:rsidRPr="00D91A49">
        <w:rPr>
          <w:sz w:val="28"/>
          <w:szCs w:val="28"/>
        </w:rPr>
        <w:t>сельского поселения Грибановского</w:t>
      </w:r>
      <w:r w:rsidR="008713A4">
        <w:rPr>
          <w:sz w:val="28"/>
          <w:szCs w:val="28"/>
        </w:rPr>
        <w:t xml:space="preserve"> муниципального района от 25.12.2020 г.  № 39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</w:t>
      </w:r>
      <w:r w:rsidR="008713A4" w:rsidRPr="008713A4">
        <w:t xml:space="preserve"> </w:t>
      </w:r>
      <w:proofErr w:type="spellStart"/>
      <w:r w:rsidR="008713A4" w:rsidRPr="008713A4">
        <w:rPr>
          <w:sz w:val="28"/>
          <w:szCs w:val="28"/>
        </w:rPr>
        <w:t>Большеалабухского</w:t>
      </w:r>
      <w:proofErr w:type="spellEnd"/>
      <w:r w:rsidR="008713A4" w:rsidRPr="008713A4">
        <w:rPr>
          <w:sz w:val="28"/>
          <w:szCs w:val="28"/>
        </w:rPr>
        <w:t xml:space="preserve"> </w:t>
      </w:r>
      <w:r w:rsidRPr="00D91A49">
        <w:rPr>
          <w:sz w:val="28"/>
          <w:szCs w:val="28"/>
        </w:rPr>
        <w:t>сельского поселения Грибановского  муниципального  района Воронежской области»</w:t>
      </w:r>
    </w:p>
    <w:bookmarkEnd w:id="0"/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 xml:space="preserve">В соответствии с Федеральными законами от 27.07.2006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службы Российской Федерации»,  от 02.03.2007 </w:t>
      </w:r>
      <w:hyperlink r:id="rId7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8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 </w:t>
      </w:r>
      <w:hyperlink r:id="rId9" w:history="1"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D91A49">
        <w:rPr>
          <w:sz w:val="28"/>
          <w:szCs w:val="28"/>
        </w:rPr>
        <w:t xml:space="preserve">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 сельского поселения  </w:t>
      </w:r>
      <w:proofErr w:type="gramStart"/>
      <w:r w:rsidRPr="00D91A49">
        <w:rPr>
          <w:b/>
          <w:sz w:val="28"/>
          <w:szCs w:val="28"/>
        </w:rPr>
        <w:t>п</w:t>
      </w:r>
      <w:proofErr w:type="gramEnd"/>
      <w:r w:rsidRPr="00D91A49">
        <w:rPr>
          <w:b/>
          <w:sz w:val="28"/>
          <w:szCs w:val="28"/>
        </w:rPr>
        <w:t xml:space="preserve"> о с т а н о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proofErr w:type="spellStart"/>
      <w:r w:rsidR="008713A4" w:rsidRPr="008713A4">
        <w:rPr>
          <w:sz w:val="28"/>
          <w:szCs w:val="28"/>
        </w:rPr>
        <w:t>Большеалабухского</w:t>
      </w:r>
      <w:proofErr w:type="spellEnd"/>
      <w:r w:rsidR="008713A4" w:rsidRPr="008713A4">
        <w:rPr>
          <w:sz w:val="28"/>
          <w:szCs w:val="28"/>
        </w:rPr>
        <w:t xml:space="preserve"> </w:t>
      </w:r>
      <w:r w:rsidRPr="00D91A49">
        <w:rPr>
          <w:sz w:val="28"/>
          <w:szCs w:val="28"/>
        </w:rPr>
        <w:t xml:space="preserve">сельского поселения Грибановского </w:t>
      </w:r>
      <w:r w:rsidR="008713A4">
        <w:rPr>
          <w:sz w:val="28"/>
          <w:szCs w:val="28"/>
        </w:rPr>
        <w:t>муниципального района от 25.12.</w:t>
      </w:r>
      <w:r w:rsidRPr="00D91A49">
        <w:rPr>
          <w:sz w:val="28"/>
          <w:szCs w:val="28"/>
        </w:rPr>
        <w:t>202</w:t>
      </w:r>
      <w:r w:rsidR="00AF61D5" w:rsidRPr="00D91A49">
        <w:rPr>
          <w:sz w:val="28"/>
          <w:szCs w:val="28"/>
        </w:rPr>
        <w:t>0</w:t>
      </w:r>
      <w:r w:rsidR="008713A4">
        <w:rPr>
          <w:sz w:val="28"/>
          <w:szCs w:val="28"/>
        </w:rPr>
        <w:t xml:space="preserve"> г. № 39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 </w:t>
      </w:r>
      <w:proofErr w:type="spellStart"/>
      <w:r w:rsidR="008713A4" w:rsidRPr="008713A4">
        <w:rPr>
          <w:sz w:val="28"/>
          <w:szCs w:val="28"/>
        </w:rPr>
        <w:t>Большеалабухского</w:t>
      </w:r>
      <w:proofErr w:type="spellEnd"/>
      <w:r w:rsidR="008713A4" w:rsidRPr="008713A4">
        <w:rPr>
          <w:sz w:val="28"/>
          <w:szCs w:val="28"/>
        </w:rPr>
        <w:t xml:space="preserve"> </w:t>
      </w:r>
      <w:r w:rsidRPr="00D91A49">
        <w:rPr>
          <w:sz w:val="28"/>
          <w:szCs w:val="28"/>
        </w:rPr>
        <w:t>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</w:t>
      </w:r>
      <w:r w:rsidRPr="00D91A49">
        <w:rPr>
          <w:sz w:val="28"/>
          <w:szCs w:val="28"/>
        </w:rPr>
        <w:lastRenderedPageBreak/>
        <w:t>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работников администрации </w:t>
      </w:r>
      <w:proofErr w:type="spellStart"/>
      <w:r w:rsidR="008713A4" w:rsidRPr="008713A4">
        <w:rPr>
          <w:sz w:val="28"/>
          <w:szCs w:val="28"/>
        </w:rPr>
        <w:t>Большеалабухского</w:t>
      </w:r>
      <w:proofErr w:type="spellEnd"/>
      <w:r w:rsidR="008713A4" w:rsidRPr="008713A4">
        <w:rPr>
          <w:sz w:val="28"/>
          <w:szCs w:val="28"/>
        </w:rPr>
        <w:t xml:space="preserve"> </w:t>
      </w:r>
      <w:r w:rsidRPr="00D91A49">
        <w:rPr>
          <w:sz w:val="28"/>
          <w:szCs w:val="28"/>
        </w:rPr>
        <w:t>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</w:t>
      </w:r>
      <w:proofErr w:type="gramStart"/>
      <w:r w:rsidR="00F821BD" w:rsidRPr="00D91A49">
        <w:rPr>
          <w:sz w:val="28"/>
          <w:szCs w:val="28"/>
        </w:rPr>
        <w:t>перечне</w:t>
      </w:r>
      <w:proofErr w:type="gramEnd"/>
      <w:r w:rsidR="00F821BD" w:rsidRPr="00D91A49">
        <w:rPr>
          <w:sz w:val="28"/>
          <w:szCs w:val="28"/>
        </w:rPr>
        <w:t xml:space="preserve"> информационных систем персональных данных администрации </w:t>
      </w:r>
      <w:proofErr w:type="spellStart"/>
      <w:r w:rsidR="008713A4" w:rsidRPr="008713A4">
        <w:rPr>
          <w:sz w:val="28"/>
          <w:szCs w:val="28"/>
        </w:rPr>
        <w:t>Большеалабухского</w:t>
      </w:r>
      <w:proofErr w:type="spellEnd"/>
      <w:r w:rsidR="008713A4" w:rsidRPr="008713A4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>сельского поселения Грибановского муниципального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proofErr w:type="spellStart"/>
      <w:r w:rsidR="008713A4" w:rsidRPr="008713A4">
        <w:rPr>
          <w:sz w:val="28"/>
          <w:szCs w:val="28"/>
        </w:rPr>
        <w:t>Большеалабухского</w:t>
      </w:r>
      <w:proofErr w:type="spellEnd"/>
      <w:r w:rsidR="008713A4" w:rsidRPr="008713A4">
        <w:rPr>
          <w:sz w:val="28"/>
          <w:szCs w:val="28"/>
        </w:rPr>
        <w:t xml:space="preserve"> </w:t>
      </w:r>
      <w:r w:rsidR="000B0B01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1E76E7" w:rsidRPr="00D91A49" w:rsidTr="001E76E7"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A4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E76E7" w:rsidRPr="00D91A49" w:rsidRDefault="008713A4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Сорокина</w:t>
            </w:r>
          </w:p>
        </w:tc>
      </w:tr>
    </w:tbl>
    <w:p w:rsidR="003036B3" w:rsidRPr="00D91A49" w:rsidRDefault="003036B3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D91A49">
        <w:rPr>
          <w:rFonts w:ascii="Calibri" w:hAnsi="Calibri" w:cs="Calibri"/>
          <w:sz w:val="28"/>
          <w:szCs w:val="28"/>
        </w:rPr>
        <w:br w:type="page"/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Приложение к постановлению администрации</w:t>
      </w:r>
    </w:p>
    <w:p w:rsidR="003036B3" w:rsidRPr="00D91A49" w:rsidRDefault="008713A4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proofErr w:type="spellStart"/>
      <w:r w:rsidRPr="008713A4">
        <w:rPr>
          <w:rFonts w:eastAsia="BatangChe"/>
          <w:sz w:val="28"/>
          <w:szCs w:val="28"/>
        </w:rPr>
        <w:t>Большеалабухского</w:t>
      </w:r>
      <w:proofErr w:type="spellEnd"/>
      <w:r w:rsidRPr="008713A4">
        <w:rPr>
          <w:rFonts w:eastAsia="BatangChe"/>
          <w:sz w:val="28"/>
          <w:szCs w:val="28"/>
        </w:rPr>
        <w:t xml:space="preserve"> </w:t>
      </w:r>
      <w:r w:rsidR="003036B3" w:rsidRPr="00D91A49">
        <w:rPr>
          <w:rFonts w:eastAsia="BatangChe"/>
          <w:sz w:val="28"/>
          <w:szCs w:val="28"/>
        </w:rPr>
        <w:t>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8713A4">
        <w:rPr>
          <w:rFonts w:eastAsia="BatangChe"/>
          <w:sz w:val="28"/>
          <w:szCs w:val="28"/>
        </w:rPr>
        <w:t>26.05</w:t>
      </w:r>
      <w:r w:rsidRPr="00D91A49">
        <w:rPr>
          <w:rFonts w:eastAsia="BatangChe"/>
          <w:sz w:val="28"/>
          <w:szCs w:val="28"/>
        </w:rPr>
        <w:t xml:space="preserve">.2021 № </w:t>
      </w:r>
      <w:r w:rsidR="008713A4">
        <w:rPr>
          <w:rFonts w:eastAsia="BatangChe"/>
          <w:sz w:val="28"/>
          <w:szCs w:val="28"/>
        </w:rPr>
        <w:t>21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8713A4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13A4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8713A4">
        <w:rPr>
          <w:rFonts w:ascii="Times New Roman" w:hAnsi="Times New Roman" w:cs="Times New Roman"/>
          <w:sz w:val="28"/>
          <w:szCs w:val="28"/>
        </w:rPr>
        <w:t xml:space="preserve"> 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8713A4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26.05.2021 г. № 21</w:t>
      </w: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1" w:name="P38"/>
      <w:bookmarkEnd w:id="1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8713A4">
        <w:rPr>
          <w:b/>
          <w:sz w:val="28"/>
          <w:szCs w:val="28"/>
        </w:rPr>
        <w:t>БОЛЬШЕАЛАБУХСКОГО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DC156E" w:rsidRPr="00DC156E">
        <w:rPr>
          <w:rFonts w:ascii="Times New Roman" w:hAnsi="Times New Roman" w:cs="Times New Roman"/>
          <w:color w:val="000000" w:themeColor="text1"/>
          <w:sz w:val="28"/>
          <w:szCs w:val="28"/>
        </w:rPr>
        <w:t>14.05.2018</w:t>
      </w:r>
      <w:r w:rsidRPr="00DC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C156E" w:rsidRPr="00DC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="001E76E7" w:rsidRPr="00DC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E76E7" w:rsidRPr="00DC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ответственных за организацию  обработки персональных данных и  защиту персональных данных в администрации </w:t>
      </w:r>
      <w:proofErr w:type="spellStart"/>
      <w:r w:rsidR="008713A4" w:rsidRPr="008713A4">
        <w:rPr>
          <w:rFonts w:ascii="Times New Roman" w:hAnsi="Times New Roman" w:cs="Times New Roman"/>
          <w:color w:val="000000"/>
          <w:sz w:val="28"/>
          <w:szCs w:val="28"/>
        </w:rPr>
        <w:t>Большеалабухского</w:t>
      </w:r>
      <w:proofErr w:type="spellEnd"/>
      <w:r w:rsidR="008713A4" w:rsidRPr="00871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</w:t>
      </w:r>
      <w:proofErr w:type="gramEnd"/>
      <w:r w:rsidR="009F0BE7" w:rsidRPr="00D91A49">
        <w:rPr>
          <w:sz w:val="28"/>
          <w:szCs w:val="28"/>
        </w:rPr>
        <w:t xml:space="preserve">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proofErr w:type="gramStart"/>
      <w:r w:rsidR="009F0BE7" w:rsidRPr="00D91A49">
        <w:rPr>
          <w:sz w:val="28"/>
          <w:szCs w:val="28"/>
        </w:rPr>
        <w:t>.</w:t>
      </w:r>
      <w:r w:rsidR="001E76E7" w:rsidRPr="00D91A49">
        <w:rPr>
          <w:sz w:val="28"/>
          <w:szCs w:val="28"/>
        </w:rPr>
        <w:t>».</w:t>
      </w:r>
      <w:proofErr w:type="gramEnd"/>
    </w:p>
    <w:sectPr w:rsidR="000B0B01" w:rsidRPr="00D91A49" w:rsidSect="00877738">
      <w:pgSz w:w="11907" w:h="16840" w:code="9"/>
      <w:pgMar w:top="1135" w:right="567" w:bottom="709" w:left="1560" w:header="227" w:footer="8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8"/>
    <w:rsid w:val="00000EEC"/>
    <w:rsid w:val="000B0B01"/>
    <w:rsid w:val="000E1F81"/>
    <w:rsid w:val="000E4F67"/>
    <w:rsid w:val="00152C5D"/>
    <w:rsid w:val="00195EA4"/>
    <w:rsid w:val="001E76E7"/>
    <w:rsid w:val="003036B3"/>
    <w:rsid w:val="00394CAF"/>
    <w:rsid w:val="004D64A7"/>
    <w:rsid w:val="005510BF"/>
    <w:rsid w:val="00561A02"/>
    <w:rsid w:val="005A5574"/>
    <w:rsid w:val="005E1EE7"/>
    <w:rsid w:val="00640655"/>
    <w:rsid w:val="006E4829"/>
    <w:rsid w:val="00766A18"/>
    <w:rsid w:val="007A79C0"/>
    <w:rsid w:val="007B4027"/>
    <w:rsid w:val="007D67F7"/>
    <w:rsid w:val="008439A1"/>
    <w:rsid w:val="008713A4"/>
    <w:rsid w:val="008D3B74"/>
    <w:rsid w:val="0094726A"/>
    <w:rsid w:val="009B71C1"/>
    <w:rsid w:val="009F0BE7"/>
    <w:rsid w:val="009F4A2B"/>
    <w:rsid w:val="00A13C3A"/>
    <w:rsid w:val="00AF61D5"/>
    <w:rsid w:val="00B4671B"/>
    <w:rsid w:val="00B47740"/>
    <w:rsid w:val="00B83C67"/>
    <w:rsid w:val="00BC166A"/>
    <w:rsid w:val="00C831AA"/>
    <w:rsid w:val="00CA4207"/>
    <w:rsid w:val="00D00A4A"/>
    <w:rsid w:val="00D3677F"/>
    <w:rsid w:val="00D61F2F"/>
    <w:rsid w:val="00D91A49"/>
    <w:rsid w:val="00DC156E"/>
    <w:rsid w:val="00DD6E46"/>
    <w:rsid w:val="00DE517D"/>
    <w:rsid w:val="00EE0D28"/>
    <w:rsid w:val="00F0561B"/>
    <w:rsid w:val="00F10E42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EEE5614FE191312444DF75C64w5y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3BB67DF44C11D30D53B28458B4E73A0EEE5617F11F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6FC181312444DF75C6458F410D6D0B0D5E7E2BAE3wEy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BB67DF44C11D30D53B28458B4E73A0DEA5F16FB191312444DF75C6458F410D6D0B0D5E7E2B8E6wE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A33A-E9E1-4D84-9CA9-5AAC59E9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8</cp:revision>
  <dcterms:created xsi:type="dcterms:W3CDTF">2021-05-24T10:58:00Z</dcterms:created>
  <dcterms:modified xsi:type="dcterms:W3CDTF">2021-05-27T05:36:00Z</dcterms:modified>
</cp:coreProperties>
</file>