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A6" w:rsidRPr="000B43A6" w:rsidRDefault="000B43A6" w:rsidP="000B43A6">
      <w:pPr>
        <w:spacing w:after="0" w:line="240" w:lineRule="auto"/>
        <w:rPr>
          <w:rFonts w:ascii="Times New Roman" w:eastAsia="Times New Roman" w:hAnsi="Times New Roman" w:cs="Times New Roman"/>
          <w:sz w:val="24"/>
          <w:szCs w:val="24"/>
          <w:lang w:eastAsia="ru-RU"/>
        </w:rPr>
      </w:pPr>
      <w:r w:rsidRPr="000B43A6">
        <w:rPr>
          <w:rFonts w:ascii="Times New Roman" w:eastAsia="Times New Roman" w:hAnsi="Times New Roman" w:cs="Times New Roman"/>
          <w:b/>
          <w:bCs/>
          <w:sz w:val="32"/>
          <w:szCs w:val="32"/>
          <w:lang w:eastAsia="ru-RU"/>
        </w:rPr>
        <w:t>Проект</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b/>
          <w:bCs/>
          <w:sz w:val="28"/>
          <w:szCs w:val="28"/>
          <w:lang w:eastAsia="ru-RU"/>
        </w:rPr>
        <w:t>АДМИНИСТРАТИВНЫЙ РЕГЛАМЕНТ</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b/>
          <w:bCs/>
          <w:sz w:val="28"/>
          <w:szCs w:val="28"/>
          <w:lang w:eastAsia="ru-RU"/>
        </w:rPr>
        <w:t>АДМИНИСТРАЦИИ  БОЛЬШЕАЛАБУХСКОГО  СЕЛЬСКОГО ПОСЕЛЕНИЯ ГРИБАНОВСКОГО МУНИЦИПАЛЬНОГО РАЙОНА  ВОРОНЕЖСКОЙ ОБЛАСТИ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b/>
          <w:bCs/>
          <w:sz w:val="28"/>
          <w:szCs w:val="28"/>
          <w:lang w:eastAsia="ru-RU"/>
        </w:rPr>
        <w:t>ПО ПРЕДОСТАВЛЕНИЮ МУНИЦИПАЛЬНОЙ УСЛУГИ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b/>
          <w:bCs/>
          <w:sz w:val="28"/>
          <w:szCs w:val="28"/>
          <w:lang w:eastAsia="ru-RU"/>
        </w:rPr>
        <w:t>«ВЫДАЧА</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b/>
          <w:bCs/>
          <w:sz w:val="28"/>
          <w:szCs w:val="28"/>
          <w:lang w:eastAsia="ru-RU"/>
        </w:rPr>
        <w:t>РАЗРЕШЕНИЯ НА РУБКУ ИЛИ ПРОВЕДЕНИЕ ИНЫХ РАБОТ,</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b/>
          <w:bCs/>
          <w:sz w:val="28"/>
          <w:szCs w:val="28"/>
          <w:lang w:eastAsia="ru-RU"/>
        </w:rPr>
        <w:t>СВЯЗАННЫХ С ПОВРЕЖДЕНИЕМ ИЛИ УНИЧТОЖЕНИЕМ</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b/>
          <w:bCs/>
          <w:sz w:val="28"/>
          <w:szCs w:val="28"/>
          <w:lang w:eastAsia="ru-RU"/>
        </w:rPr>
        <w:t>ЗЕЛЕНЫХ НАСАЖДЕНИЙ»</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1.</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sz w:val="28"/>
          <w:szCs w:val="28"/>
          <w:lang w:eastAsia="ru-RU"/>
        </w:rPr>
        <w:t>Общие положения</w:t>
      </w:r>
      <w:r w:rsidRPr="000B43A6">
        <w:rPr>
          <w:rFonts w:ascii="Times New Roman" w:eastAsia="Times New Roman" w:hAnsi="Times New Roman" w:cs="Times New Roman"/>
          <w:sz w:val="24"/>
          <w:szCs w:val="24"/>
          <w:lang w:eastAsia="ru-RU"/>
        </w:rPr>
        <w:t xml:space="preserve"> </w:t>
      </w:r>
    </w:p>
    <w:p w:rsidR="000B43A6" w:rsidRPr="000B43A6" w:rsidRDefault="000B43A6" w:rsidP="000B43A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B43A6">
        <w:rPr>
          <w:rFonts w:ascii="Times New Roman" w:eastAsia="Times New Roman" w:hAnsi="Times New Roman" w:cs="Times New Roman"/>
          <w:sz w:val="28"/>
          <w:szCs w:val="28"/>
          <w:lang w:eastAsia="ru-RU"/>
        </w:rPr>
        <w:t> </w:t>
      </w:r>
    </w:p>
    <w:p w:rsidR="000B43A6" w:rsidRPr="000B43A6" w:rsidRDefault="000B43A6" w:rsidP="000B43A6">
      <w:pPr>
        <w:spacing w:after="0" w:line="240" w:lineRule="auto"/>
        <w:rPr>
          <w:rFonts w:ascii="Times New Roman" w:eastAsia="Times New Roman" w:hAnsi="Times New Roman" w:cs="Times New Roman"/>
          <w:sz w:val="24"/>
          <w:szCs w:val="24"/>
          <w:lang w:eastAsia="ru-RU"/>
        </w:rPr>
      </w:pPr>
      <w:r w:rsidRPr="000B43A6">
        <w:rPr>
          <w:rFonts w:ascii="Times New Roman" w:eastAsia="Times New Roman" w:hAnsi="Times New Roman" w:cs="Times New Roman"/>
          <w:b/>
          <w:bCs/>
          <w:sz w:val="28"/>
          <w:szCs w:val="28"/>
          <w:lang w:eastAsia="ru-RU"/>
        </w:rPr>
        <w:t>1.1.</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b/>
          <w:bCs/>
          <w:sz w:val="28"/>
          <w:szCs w:val="28"/>
          <w:lang w:eastAsia="ru-RU"/>
        </w:rPr>
        <w:t>Предмет регулирования административного регламента.</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Предметом регулирования административного регламента по предоставлению муниципальной услуги «Выдача разрешения на рубку или проведение иных работ, связанных с повреждением или уничтожением зеленых насаждений» (далее – административный регламент) являются отношения, возникающие между заявителями, администрацией  Большеалабухского сельского поселения и многофункциональными центрами предоставления государственных и муниципальных услуг (далее – МФЦ), в связи с предоставлением муниципальной услуги по выдаче разрешения на рубку или проведение иных работ, связанных с повреждением или уничтожением зеленых насаждений, а также определение порядка, сроков и последовательности выполнения административных действий (процедур) при предоставлении муниципальной услуги.</w:t>
      </w:r>
      <w:r w:rsidRPr="000B43A6">
        <w:rPr>
          <w:rFonts w:ascii="Times New Roman" w:eastAsia="Times New Roman" w:hAnsi="Times New Roman" w:cs="Times New Roman"/>
          <w:sz w:val="24"/>
          <w:szCs w:val="24"/>
          <w:lang w:eastAsia="ru-RU"/>
        </w:rPr>
        <w:t xml:space="preserve"> </w:t>
      </w:r>
    </w:p>
    <w:p w:rsidR="000B43A6" w:rsidRPr="000B43A6" w:rsidRDefault="000B43A6" w:rsidP="000B43A6">
      <w:pPr>
        <w:spacing w:before="100" w:beforeAutospacing="1" w:after="100" w:afterAutospacing="1" w:line="240" w:lineRule="auto"/>
        <w:rPr>
          <w:rFonts w:ascii="Times New Roman" w:eastAsia="Times New Roman" w:hAnsi="Times New Roman" w:cs="Times New Roman"/>
          <w:sz w:val="24"/>
          <w:szCs w:val="24"/>
          <w:lang w:eastAsia="ru-RU"/>
        </w:rPr>
      </w:pPr>
      <w:r w:rsidRPr="000B43A6">
        <w:rPr>
          <w:rFonts w:ascii="Times New Roman" w:eastAsia="Times New Roman" w:hAnsi="Times New Roman" w:cs="Times New Roman"/>
          <w:sz w:val="24"/>
          <w:szCs w:val="24"/>
          <w:lang w:eastAsia="ru-RU"/>
        </w:rPr>
        <w:t> </w:t>
      </w:r>
    </w:p>
    <w:p w:rsidR="000B43A6" w:rsidRPr="000B43A6" w:rsidRDefault="000B43A6" w:rsidP="000B43A6">
      <w:pPr>
        <w:spacing w:after="0" w:line="240" w:lineRule="auto"/>
        <w:rPr>
          <w:rFonts w:ascii="Times New Roman" w:eastAsia="Times New Roman" w:hAnsi="Times New Roman" w:cs="Times New Roman"/>
          <w:sz w:val="24"/>
          <w:szCs w:val="24"/>
          <w:lang w:eastAsia="ru-RU"/>
        </w:rPr>
      </w:pPr>
      <w:r w:rsidRPr="000B43A6">
        <w:rPr>
          <w:rFonts w:ascii="Times New Roman" w:eastAsia="Times New Roman" w:hAnsi="Times New Roman" w:cs="Times New Roman"/>
          <w:b/>
          <w:bCs/>
          <w:sz w:val="28"/>
          <w:szCs w:val="28"/>
          <w:lang w:eastAsia="ru-RU"/>
        </w:rPr>
        <w:t>1.2.</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b/>
          <w:bCs/>
          <w:sz w:val="28"/>
          <w:szCs w:val="28"/>
          <w:lang w:eastAsia="ru-RU"/>
        </w:rPr>
        <w:t>Описание заявителей</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Заявителями являются физические и юридические лица либо их уполномоченные представители (далее - заявитель).</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b/>
          <w:bCs/>
          <w:sz w:val="28"/>
          <w:szCs w:val="28"/>
          <w:lang w:eastAsia="ru-RU"/>
        </w:rPr>
        <w:t>1.3.</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b/>
          <w:bCs/>
          <w:sz w:val="28"/>
          <w:szCs w:val="28"/>
          <w:lang w:eastAsia="ru-RU"/>
        </w:rPr>
        <w:t>Требования к порядку информирования о предоставлении муниципальной услуги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1.3.1.</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sz w:val="28"/>
          <w:szCs w:val="28"/>
          <w:lang w:eastAsia="ru-RU"/>
        </w:rPr>
        <w:t> Орган, предоставляющий муниципальную услугу: администрация  Большеалабухского сельского поселения (далее – администрация).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Администрация расположена по адресу:  397215, Воронежская область, Грибановский район, село Большие Алабухи, площадь Революции, дом 10/2.</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1.3.2.</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sz w:val="28"/>
          <w:szCs w:val="28"/>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Большеалабухского сельского поселения , МФЦ приводятся в приложении № 1 к настоящему Административному регламенту и размещаются:</w:t>
      </w:r>
      <w:r w:rsidRPr="000B43A6">
        <w:rPr>
          <w:rFonts w:ascii="Times New Roman" w:eastAsia="Times New Roman" w:hAnsi="Times New Roman" w:cs="Times New Roman"/>
          <w:sz w:val="24"/>
          <w:szCs w:val="24"/>
          <w:lang w:eastAsia="ru-RU"/>
        </w:rPr>
        <w:t xml:space="preserve"> </w:t>
      </w:r>
      <w:r w:rsidRPr="000B43A6">
        <w:rPr>
          <w:rFonts w:ascii="Symbol" w:eastAsia="Times New Roman" w:hAnsi="Symbol" w:cs="Times New Roman"/>
          <w:sz w:val="28"/>
          <w:szCs w:val="28"/>
          <w:lang w:eastAsia="ru-RU"/>
        </w:rPr>
        <w:t></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sz w:val="28"/>
          <w:szCs w:val="28"/>
          <w:lang w:eastAsia="ru-RU"/>
        </w:rPr>
        <w:t>на официальном сайте администрации в сети Интернет (</w:t>
      </w:r>
      <w:r w:rsidRPr="000B43A6">
        <w:rPr>
          <w:rFonts w:ascii="Times New Roman" w:eastAsia="Times New Roman" w:hAnsi="Times New Roman" w:cs="Times New Roman"/>
          <w:sz w:val="28"/>
          <w:szCs w:val="28"/>
          <w:lang w:val="en-US" w:eastAsia="ru-RU"/>
        </w:rPr>
        <w:t>bigalabuh</w:t>
      </w:r>
      <w:r w:rsidRPr="000B43A6">
        <w:rPr>
          <w:rFonts w:ascii="Times New Roman" w:eastAsia="Times New Roman" w:hAnsi="Times New Roman" w:cs="Times New Roman"/>
          <w:sz w:val="28"/>
          <w:szCs w:val="28"/>
          <w:lang w:eastAsia="ru-RU"/>
        </w:rPr>
        <w:t>.</w:t>
      </w:r>
      <w:r w:rsidRPr="000B43A6">
        <w:rPr>
          <w:rFonts w:ascii="Times New Roman" w:eastAsia="Times New Roman" w:hAnsi="Times New Roman" w:cs="Times New Roman"/>
          <w:sz w:val="28"/>
          <w:szCs w:val="28"/>
          <w:lang w:val="en-US" w:eastAsia="ru-RU"/>
        </w:rPr>
        <w:t>ru</w:t>
      </w:r>
      <w:r w:rsidRPr="000B43A6">
        <w:rPr>
          <w:rFonts w:ascii="Times New Roman" w:eastAsia="Times New Roman" w:hAnsi="Times New Roman" w:cs="Times New Roman"/>
          <w:sz w:val="28"/>
          <w:szCs w:val="28"/>
          <w:lang w:eastAsia="ru-RU"/>
        </w:rPr>
        <w:t>);</w:t>
      </w:r>
      <w:r w:rsidRPr="000B43A6">
        <w:rPr>
          <w:rFonts w:ascii="Times New Roman" w:eastAsia="Times New Roman" w:hAnsi="Times New Roman" w:cs="Times New Roman"/>
          <w:sz w:val="24"/>
          <w:szCs w:val="24"/>
          <w:lang w:eastAsia="ru-RU"/>
        </w:rPr>
        <w:t xml:space="preserve"> </w:t>
      </w:r>
      <w:r w:rsidRPr="000B43A6">
        <w:rPr>
          <w:rFonts w:ascii="Symbol" w:eastAsia="Times New Roman" w:hAnsi="Symbol" w:cs="Times New Roman"/>
          <w:sz w:val="28"/>
          <w:szCs w:val="28"/>
          <w:lang w:eastAsia="ru-RU"/>
        </w:rPr>
        <w:t></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sz w:val="28"/>
          <w:szCs w:val="28"/>
          <w:lang w:eastAsia="ru-RU"/>
        </w:rPr>
        <w:t xml:space="preserve">в информационной системе Воронежской области «Портал государственных и муниципальных услуг Воронежской области» </w:t>
      </w:r>
      <w:r w:rsidRPr="000B43A6">
        <w:rPr>
          <w:rFonts w:ascii="Times New Roman" w:eastAsia="Times New Roman" w:hAnsi="Times New Roman" w:cs="Times New Roman"/>
          <w:sz w:val="28"/>
          <w:szCs w:val="28"/>
          <w:lang w:eastAsia="ru-RU"/>
        </w:rPr>
        <w:lastRenderedPageBreak/>
        <w:t>(pgu.govvr№.ru) (далее - Портал государственных и муниципальных услуг Воронежской области);</w:t>
      </w:r>
      <w:r w:rsidRPr="000B43A6">
        <w:rPr>
          <w:rFonts w:ascii="Times New Roman" w:eastAsia="Times New Roman" w:hAnsi="Times New Roman" w:cs="Times New Roman"/>
          <w:sz w:val="24"/>
          <w:szCs w:val="24"/>
          <w:lang w:eastAsia="ru-RU"/>
        </w:rPr>
        <w:t xml:space="preserve"> </w:t>
      </w:r>
      <w:r w:rsidRPr="000B43A6">
        <w:rPr>
          <w:rFonts w:ascii="Symbol" w:eastAsia="Times New Roman" w:hAnsi="Symbol" w:cs="Times New Roman"/>
          <w:sz w:val="28"/>
          <w:szCs w:val="28"/>
          <w:lang w:eastAsia="ru-RU"/>
        </w:rPr>
        <w:t></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r w:rsidRPr="000B43A6">
        <w:rPr>
          <w:rFonts w:ascii="Times New Roman" w:eastAsia="Times New Roman" w:hAnsi="Times New Roman" w:cs="Times New Roman"/>
          <w:sz w:val="24"/>
          <w:szCs w:val="24"/>
          <w:lang w:eastAsia="ru-RU"/>
        </w:rPr>
        <w:t xml:space="preserve"> </w:t>
      </w:r>
      <w:r w:rsidRPr="000B43A6">
        <w:rPr>
          <w:rFonts w:ascii="Symbol" w:eastAsia="Times New Roman" w:hAnsi="Symbol" w:cs="Times New Roman"/>
          <w:sz w:val="28"/>
          <w:szCs w:val="28"/>
          <w:lang w:eastAsia="ru-RU"/>
        </w:rPr>
        <w:t></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sz w:val="28"/>
          <w:szCs w:val="28"/>
          <w:lang w:eastAsia="ru-RU"/>
        </w:rPr>
        <w:t>на официальном сайте МФЦ (mfc.vr№.ru);</w:t>
      </w:r>
      <w:r w:rsidRPr="000B43A6">
        <w:rPr>
          <w:rFonts w:ascii="Times New Roman" w:eastAsia="Times New Roman" w:hAnsi="Times New Roman" w:cs="Times New Roman"/>
          <w:sz w:val="24"/>
          <w:szCs w:val="24"/>
          <w:lang w:eastAsia="ru-RU"/>
        </w:rPr>
        <w:t xml:space="preserve"> </w:t>
      </w:r>
      <w:r w:rsidRPr="000B43A6">
        <w:rPr>
          <w:rFonts w:ascii="Symbol" w:eastAsia="Times New Roman" w:hAnsi="Symbol" w:cs="Times New Roman"/>
          <w:sz w:val="28"/>
          <w:szCs w:val="28"/>
          <w:lang w:eastAsia="ru-RU"/>
        </w:rPr>
        <w:t></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sz w:val="28"/>
          <w:szCs w:val="28"/>
          <w:lang w:eastAsia="ru-RU"/>
        </w:rPr>
        <w:t>на информационном стенде в администрации;</w:t>
      </w:r>
      <w:r w:rsidRPr="000B43A6">
        <w:rPr>
          <w:rFonts w:ascii="Times New Roman" w:eastAsia="Times New Roman" w:hAnsi="Times New Roman" w:cs="Times New Roman"/>
          <w:sz w:val="24"/>
          <w:szCs w:val="24"/>
          <w:lang w:eastAsia="ru-RU"/>
        </w:rPr>
        <w:t xml:space="preserve"> </w:t>
      </w:r>
      <w:r w:rsidRPr="000B43A6">
        <w:rPr>
          <w:rFonts w:ascii="Symbol" w:eastAsia="Times New Roman" w:hAnsi="Symbol" w:cs="Times New Roman"/>
          <w:sz w:val="28"/>
          <w:szCs w:val="28"/>
          <w:lang w:eastAsia="ru-RU"/>
        </w:rPr>
        <w:t></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sz w:val="28"/>
          <w:szCs w:val="28"/>
          <w:lang w:eastAsia="ru-RU"/>
        </w:rPr>
        <w:t>на информационном стенде в МФЦ.</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1.3.3.</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Pr="000B43A6">
        <w:rPr>
          <w:rFonts w:ascii="Times New Roman" w:eastAsia="Times New Roman" w:hAnsi="Times New Roman" w:cs="Times New Roman"/>
          <w:sz w:val="24"/>
          <w:szCs w:val="24"/>
          <w:lang w:eastAsia="ru-RU"/>
        </w:rPr>
        <w:t xml:space="preserve"> </w:t>
      </w:r>
      <w:r w:rsidRPr="000B43A6">
        <w:rPr>
          <w:rFonts w:ascii="Symbol" w:eastAsia="Times New Roman" w:hAnsi="Symbol" w:cs="Times New Roman"/>
          <w:sz w:val="28"/>
          <w:szCs w:val="28"/>
          <w:lang w:eastAsia="ru-RU"/>
        </w:rPr>
        <w:t></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sz w:val="28"/>
          <w:szCs w:val="28"/>
          <w:lang w:eastAsia="ru-RU"/>
        </w:rPr>
        <w:t>непосредственно в администрации,</w:t>
      </w:r>
      <w:r w:rsidRPr="000B43A6">
        <w:rPr>
          <w:rFonts w:ascii="Times New Roman" w:eastAsia="Times New Roman" w:hAnsi="Times New Roman" w:cs="Times New Roman"/>
          <w:sz w:val="24"/>
          <w:szCs w:val="24"/>
          <w:lang w:eastAsia="ru-RU"/>
        </w:rPr>
        <w:t xml:space="preserve"> </w:t>
      </w:r>
      <w:r w:rsidRPr="000B43A6">
        <w:rPr>
          <w:rFonts w:ascii="Symbol" w:eastAsia="Times New Roman" w:hAnsi="Symbol" w:cs="Times New Roman"/>
          <w:sz w:val="28"/>
          <w:szCs w:val="28"/>
          <w:lang w:eastAsia="ru-RU"/>
        </w:rPr>
        <w:t></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sz w:val="28"/>
          <w:szCs w:val="28"/>
          <w:lang w:eastAsia="ru-RU"/>
        </w:rPr>
        <w:t>непосредственно в МФЦ;</w:t>
      </w:r>
      <w:r w:rsidRPr="000B43A6">
        <w:rPr>
          <w:rFonts w:ascii="Times New Roman" w:eastAsia="Times New Roman" w:hAnsi="Times New Roman" w:cs="Times New Roman"/>
          <w:sz w:val="24"/>
          <w:szCs w:val="24"/>
          <w:lang w:eastAsia="ru-RU"/>
        </w:rPr>
        <w:t xml:space="preserve"> </w:t>
      </w:r>
      <w:r w:rsidRPr="000B43A6">
        <w:rPr>
          <w:rFonts w:ascii="Symbol" w:eastAsia="Times New Roman" w:hAnsi="Symbol" w:cs="Times New Roman"/>
          <w:sz w:val="28"/>
          <w:szCs w:val="28"/>
          <w:lang w:eastAsia="ru-RU"/>
        </w:rPr>
        <w:t></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sz w:val="28"/>
          <w:szCs w:val="28"/>
          <w:lang w:eastAsia="ru-RU"/>
        </w:rPr>
        <w:t>с использованием средств телефонной связи, средств сети Интернет.</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1.3.4.</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sz w:val="28"/>
          <w:szCs w:val="28"/>
          <w:lang w:eastAsia="ru-RU"/>
        </w:rPr>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r w:rsidRPr="000B43A6">
        <w:rPr>
          <w:rFonts w:ascii="Times New Roman" w:eastAsia="Times New Roman" w:hAnsi="Times New Roman" w:cs="Times New Roman"/>
          <w:sz w:val="24"/>
          <w:szCs w:val="24"/>
          <w:lang w:eastAsia="ru-RU"/>
        </w:rPr>
        <w:t xml:space="preserve"> </w:t>
      </w:r>
      <w:r w:rsidRPr="000B43A6">
        <w:rPr>
          <w:rFonts w:ascii="Symbol" w:eastAsia="Times New Roman" w:hAnsi="Symbol" w:cs="Times New Roman"/>
          <w:sz w:val="28"/>
          <w:szCs w:val="28"/>
          <w:lang w:eastAsia="ru-RU"/>
        </w:rPr>
        <w:t></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sz w:val="28"/>
          <w:szCs w:val="28"/>
          <w:lang w:eastAsia="ru-RU"/>
        </w:rPr>
        <w:t>текст настоящего Административного регламента;</w:t>
      </w:r>
      <w:r w:rsidRPr="000B43A6">
        <w:rPr>
          <w:rFonts w:ascii="Times New Roman" w:eastAsia="Times New Roman" w:hAnsi="Times New Roman" w:cs="Times New Roman"/>
          <w:sz w:val="24"/>
          <w:szCs w:val="24"/>
          <w:lang w:eastAsia="ru-RU"/>
        </w:rPr>
        <w:t xml:space="preserve"> </w:t>
      </w:r>
      <w:r w:rsidRPr="000B43A6">
        <w:rPr>
          <w:rFonts w:ascii="Symbol" w:eastAsia="Times New Roman" w:hAnsi="Symbol" w:cs="Times New Roman"/>
          <w:sz w:val="28"/>
          <w:szCs w:val="28"/>
          <w:lang w:eastAsia="ru-RU"/>
        </w:rPr>
        <w:t></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r w:rsidRPr="000B43A6">
        <w:rPr>
          <w:rFonts w:ascii="Times New Roman" w:eastAsia="Times New Roman" w:hAnsi="Times New Roman" w:cs="Times New Roman"/>
          <w:sz w:val="24"/>
          <w:szCs w:val="24"/>
          <w:lang w:eastAsia="ru-RU"/>
        </w:rPr>
        <w:t xml:space="preserve"> </w:t>
      </w:r>
      <w:r w:rsidRPr="000B43A6">
        <w:rPr>
          <w:rFonts w:ascii="Symbol" w:eastAsia="Times New Roman" w:hAnsi="Symbol" w:cs="Times New Roman"/>
          <w:sz w:val="28"/>
          <w:szCs w:val="28"/>
          <w:lang w:eastAsia="ru-RU"/>
        </w:rPr>
        <w:t></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sz w:val="28"/>
          <w:szCs w:val="28"/>
          <w:lang w:eastAsia="ru-RU"/>
        </w:rPr>
        <w:t>формы, образцы заявлений, иных документов.</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1.3.5.</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sz w:val="28"/>
          <w:szCs w:val="28"/>
          <w:lang w:eastAsia="ru-RU"/>
        </w:rPr>
        <w:t> Заявители, представившие заявление на получение муниципальной услуги, в обязательном порядке информируются уполномоченными должностными лицами:</w:t>
      </w:r>
      <w:r w:rsidRPr="000B43A6">
        <w:rPr>
          <w:rFonts w:ascii="Times New Roman" w:eastAsia="Times New Roman" w:hAnsi="Times New Roman" w:cs="Times New Roman"/>
          <w:sz w:val="24"/>
          <w:szCs w:val="24"/>
          <w:lang w:eastAsia="ru-RU"/>
        </w:rPr>
        <w:t xml:space="preserve"> </w:t>
      </w:r>
      <w:r w:rsidRPr="000B43A6">
        <w:rPr>
          <w:rFonts w:ascii="Symbol" w:eastAsia="Times New Roman" w:hAnsi="Symbol" w:cs="Times New Roman"/>
          <w:sz w:val="28"/>
          <w:szCs w:val="28"/>
          <w:lang w:eastAsia="ru-RU"/>
        </w:rPr>
        <w:t></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sz w:val="28"/>
          <w:szCs w:val="28"/>
          <w:lang w:eastAsia="ru-RU"/>
        </w:rPr>
        <w:t>о порядке предоставления муниципальной услуги;</w:t>
      </w:r>
      <w:r w:rsidRPr="000B43A6">
        <w:rPr>
          <w:rFonts w:ascii="Times New Roman" w:eastAsia="Times New Roman" w:hAnsi="Times New Roman" w:cs="Times New Roman"/>
          <w:sz w:val="24"/>
          <w:szCs w:val="24"/>
          <w:lang w:eastAsia="ru-RU"/>
        </w:rPr>
        <w:t xml:space="preserve"> </w:t>
      </w:r>
      <w:r w:rsidRPr="000B43A6">
        <w:rPr>
          <w:rFonts w:ascii="Symbol" w:eastAsia="Times New Roman" w:hAnsi="Symbol" w:cs="Times New Roman"/>
          <w:sz w:val="28"/>
          <w:szCs w:val="28"/>
          <w:lang w:eastAsia="ru-RU"/>
        </w:rPr>
        <w:t></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sz w:val="28"/>
          <w:szCs w:val="28"/>
          <w:lang w:eastAsia="ru-RU"/>
        </w:rPr>
        <w:t>о ходе предоставления муниципальной услуги;</w:t>
      </w:r>
      <w:r w:rsidRPr="000B43A6">
        <w:rPr>
          <w:rFonts w:ascii="Times New Roman" w:eastAsia="Times New Roman" w:hAnsi="Times New Roman" w:cs="Times New Roman"/>
          <w:sz w:val="24"/>
          <w:szCs w:val="24"/>
          <w:lang w:eastAsia="ru-RU"/>
        </w:rPr>
        <w:t xml:space="preserve"> </w:t>
      </w:r>
      <w:r w:rsidRPr="000B43A6">
        <w:rPr>
          <w:rFonts w:ascii="Symbol" w:eastAsia="Times New Roman" w:hAnsi="Symbol" w:cs="Times New Roman"/>
          <w:sz w:val="28"/>
          <w:szCs w:val="28"/>
          <w:lang w:eastAsia="ru-RU"/>
        </w:rPr>
        <w:t></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sz w:val="28"/>
          <w:szCs w:val="28"/>
          <w:lang w:eastAsia="ru-RU"/>
        </w:rPr>
        <w:t>об отказе в предоставлении муниципальной услуги.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1.3.6.</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1.3.7.</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sz w:val="28"/>
          <w:szCs w:val="28"/>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w:t>
      </w:r>
      <w:r w:rsidRPr="000B43A6">
        <w:rPr>
          <w:rFonts w:ascii="Times New Roman" w:eastAsia="Times New Roman" w:hAnsi="Times New Roman" w:cs="Times New Roman"/>
          <w:sz w:val="28"/>
          <w:szCs w:val="28"/>
          <w:lang w:eastAsia="ru-RU"/>
        </w:rPr>
        <w:lastRenderedPageBreak/>
        <w:t>отчестве, занимаемой должности специалиста, принявшего телефонный звонок.</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b/>
          <w:bCs/>
          <w:sz w:val="28"/>
          <w:szCs w:val="28"/>
          <w:lang w:eastAsia="ru-RU"/>
        </w:rPr>
        <w:t>2.</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b/>
          <w:bCs/>
          <w:sz w:val="28"/>
          <w:szCs w:val="28"/>
          <w:lang w:eastAsia="ru-RU"/>
        </w:rPr>
        <w:t>Стандарт предоставления муниципальной услуги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b/>
          <w:bCs/>
          <w:sz w:val="28"/>
          <w:szCs w:val="28"/>
          <w:lang w:eastAsia="ru-RU"/>
        </w:rPr>
        <w:t>2.1.</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b/>
          <w:bCs/>
          <w:sz w:val="28"/>
          <w:szCs w:val="28"/>
          <w:lang w:eastAsia="ru-RU"/>
        </w:rPr>
        <w:t>Наименование муниципальной услуги – «</w:t>
      </w:r>
      <w:r w:rsidRPr="000B43A6">
        <w:rPr>
          <w:rFonts w:ascii="Times New Roman" w:eastAsia="Times New Roman" w:hAnsi="Times New Roman" w:cs="Times New Roman"/>
          <w:sz w:val="28"/>
          <w:szCs w:val="28"/>
          <w:lang w:eastAsia="ru-RU"/>
        </w:rPr>
        <w:t>Выдача разрешения на рубку или проведение иных работ, связанных с повреждением или уничтожением зеленых насаждений</w:t>
      </w:r>
      <w:r w:rsidRPr="000B43A6">
        <w:rPr>
          <w:rFonts w:ascii="Times New Roman" w:eastAsia="Times New Roman" w:hAnsi="Times New Roman" w:cs="Times New Roman"/>
          <w:b/>
          <w:bCs/>
          <w:sz w:val="28"/>
          <w:szCs w:val="28"/>
          <w:lang w:eastAsia="ru-RU"/>
        </w:rPr>
        <w:t>».</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b/>
          <w:bCs/>
          <w:sz w:val="28"/>
          <w:szCs w:val="28"/>
          <w:lang w:eastAsia="ru-RU"/>
        </w:rPr>
        <w:t>2.2.</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b/>
          <w:bCs/>
          <w:sz w:val="28"/>
          <w:szCs w:val="28"/>
          <w:lang w:eastAsia="ru-RU"/>
        </w:rPr>
        <w:t>Наименование органа, представляющего муниципальную услугу.</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2.2.1.</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sz w:val="28"/>
          <w:szCs w:val="28"/>
          <w:lang w:eastAsia="ru-RU"/>
        </w:rPr>
        <w:t>Орган, предоставляющий муниципальную услугу: администрация Большеалабухского сельского поселения.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Администрация при предоставлении муниципальной услуги в целях получения документов, необходимых для принятия решения о выдаче разрешения на рубку или проведение иных работ, связанных с повреждением или уничтожением зеленых насаждений, и информации для проверки сведений, представленных заявителем, осуществляет взаимодействие с отделом градостроительной деятельности администрации Грибановского муниципального района, Управлением Федеральной службы государственной регистрации, кадастра и картографии по Воронежской области, Федеральным казначейством.</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 в специально уполномоченные органы, имеющие право проводить государственную экспертизу проектной документации, в случаях реализации проектов капитального строительства, подлежащих экспертизе;</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 в проектные организации, имеющие право подготавливать проектную документацию на строительство (реконструкцию) объектов капитального строительства.</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b/>
          <w:bCs/>
          <w:sz w:val="28"/>
          <w:szCs w:val="28"/>
          <w:lang w:eastAsia="ru-RU"/>
        </w:rPr>
        <w:t>2.3. Результат предоставления муниципальной услуги.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Результатом предоставления муниципальной услуги является выдача (направление) разрешения на рубку или проведение иных работ, связанных с повреждением или уничтожением зеленых насаждений, заявителю либо уведомления об отказе в выдаче разрешения.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b/>
          <w:bCs/>
          <w:sz w:val="28"/>
          <w:szCs w:val="28"/>
          <w:lang w:eastAsia="ru-RU"/>
        </w:rPr>
        <w:t>2.4.Срок предоставления муниципальной услуги.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xml:space="preserve">Срок приема и регистрации заявления и прилагаемых к нему документов для выдачи разрешения на рубку или проведение иных работ, связанных с </w:t>
      </w:r>
      <w:r w:rsidRPr="000B43A6">
        <w:rPr>
          <w:rFonts w:ascii="Times New Roman" w:eastAsia="Times New Roman" w:hAnsi="Times New Roman" w:cs="Times New Roman"/>
          <w:sz w:val="28"/>
          <w:szCs w:val="28"/>
          <w:lang w:eastAsia="ru-RU"/>
        </w:rPr>
        <w:lastRenderedPageBreak/>
        <w:t>повреждением или уничтожением зеленых насаждений, в администрации - в течение одного календарного дня с момента поступления заявления, в МФЦ - в течение одного календарного дня.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Срок исполнения административной процедуры по рассмотрению представленных документов (в том числе выезд специалиста на место обследования зеленых насаждений) - 24 календарных дня.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Срок исполнения административной процедуры по подготовке и выдаче (направлению) заявителю уведомления и разрешения на рубку или проведение иных работ, связанных с повреждением или уничтожением зеленых насаждений, либо уведомления об отказе в выдаче разрешения - в течение 5 календарных дней со дня принятия решения.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Срок исправления опечаток и технических ошибок, допущенных при оформлении документов, не должен превышать трех рабочих дней с момента обнаружения ошибки (опечатки) или получения от любого заинтересованного лица в письменной форме заявления об ошибке (опечатке) в записях.</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При поступлении заявления на получение разрешения на рубку или проведение иных работ, связанных с повреждением или уничтожением зеленых насаждений, и прилагаемых к нему документов в электронной форме в выходные (праздничные) дни регистрация производится на следующий рабочий день.</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Предоставление муниципальной услуги может быть приостановлено в случае непредставления платежного документа при выдаче разрешений на рубку (обрезку, пересадку) зеленых насаждений на территории  Большеалабухского сельского поселения предусматривающих оплату компенсационной стоимости, на срок до представления указанного платежного документа</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b/>
          <w:bCs/>
          <w:sz w:val="28"/>
          <w:szCs w:val="28"/>
          <w:lang w:eastAsia="ru-RU"/>
        </w:rPr>
        <w:t>2.5.</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b/>
          <w:bCs/>
          <w:sz w:val="28"/>
          <w:szCs w:val="28"/>
          <w:lang w:eastAsia="ru-RU"/>
        </w:rPr>
        <w:t>Правовые основы для предоставления муниципальной услуги.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Предоставление муниципальной услуги "Выдача разрешения на рубку или проведение иных работ, связанных с повреждением или уничтожением зеленых насаждений" осуществляется в соответствии с:</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xml:space="preserve">     - </w:t>
      </w:r>
      <w:hyperlink r:id="rId5" w:history="1">
        <w:r w:rsidRPr="000B43A6">
          <w:rPr>
            <w:rFonts w:ascii="Times New Roman" w:eastAsia="Times New Roman" w:hAnsi="Times New Roman" w:cs="Times New Roman"/>
            <w:color w:val="0000FF"/>
            <w:sz w:val="28"/>
            <w:szCs w:val="28"/>
            <w:u w:val="single"/>
            <w:lang w:eastAsia="ru-RU"/>
          </w:rPr>
          <w:t>Конституцией</w:t>
        </w:r>
      </w:hyperlink>
      <w:r w:rsidRPr="000B43A6">
        <w:rPr>
          <w:rFonts w:ascii="Times New Roman" w:eastAsia="Times New Roman" w:hAnsi="Times New Roman" w:cs="Times New Roman"/>
          <w:sz w:val="28"/>
          <w:szCs w:val="28"/>
          <w:lang w:eastAsia="ru-RU"/>
        </w:rPr>
        <w:t xml:space="preserve"> Российской Федерации ("Российская газета", 21.01.2009, N 7; "Собрание законодательства РФ", 26.01.2009, N 4, ст. 445; "Парламентская газета", N 4, 23-29.01.2009);</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xml:space="preserve">      - Федеральным </w:t>
      </w:r>
      <w:hyperlink r:id="rId6" w:history="1">
        <w:r w:rsidRPr="000B43A6">
          <w:rPr>
            <w:rFonts w:ascii="Times New Roman" w:eastAsia="Times New Roman" w:hAnsi="Times New Roman" w:cs="Times New Roman"/>
            <w:color w:val="0000FF"/>
            <w:sz w:val="28"/>
            <w:szCs w:val="28"/>
            <w:u w:val="single"/>
            <w:lang w:eastAsia="ru-RU"/>
          </w:rPr>
          <w:t>законом</w:t>
        </w:r>
      </w:hyperlink>
      <w:r w:rsidRPr="000B43A6">
        <w:rPr>
          <w:rFonts w:ascii="Times New Roman" w:eastAsia="Times New Roman" w:hAnsi="Times New Roman" w:cs="Times New Roman"/>
          <w:sz w:val="28"/>
          <w:szCs w:val="28"/>
          <w:lang w:eastAsia="ru-RU"/>
        </w:rPr>
        <w:t xml:space="preserve"> от 30.03.1999 N 52-ФЗ "О санитарно-эпидемиологическом благополучии населения" ("Собрание законодательства РФ", 05.04.1999, N 14, ст. 1650; "Российская газета", N 64-65, 06.04.1999);</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xml:space="preserve">      - Федеральным </w:t>
      </w:r>
      <w:hyperlink r:id="rId7" w:history="1">
        <w:r w:rsidRPr="000B43A6">
          <w:rPr>
            <w:rFonts w:ascii="Times New Roman" w:eastAsia="Times New Roman" w:hAnsi="Times New Roman" w:cs="Times New Roman"/>
            <w:color w:val="0000FF"/>
            <w:sz w:val="28"/>
            <w:szCs w:val="28"/>
            <w:u w:val="single"/>
            <w:lang w:eastAsia="ru-RU"/>
          </w:rPr>
          <w:t>законом</w:t>
        </w:r>
      </w:hyperlink>
      <w:r w:rsidRPr="000B43A6">
        <w:rPr>
          <w:rFonts w:ascii="Times New Roman" w:eastAsia="Times New Roman" w:hAnsi="Times New Roman" w:cs="Times New Roman"/>
          <w:sz w:val="28"/>
          <w:szCs w:val="28"/>
          <w:lang w:eastAsia="ru-RU"/>
        </w:rPr>
        <w:t xml:space="preserve"> от 10.01.2002 N 7-ФЗ "Об охране окружающей среды" ("Российская газета", N 6, 12.01.2002; "Парламентская газета", N 9, 12.01.2002; "Собрание законодательства РФ", N 2, ст. 133, 14.01.2002);</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xml:space="preserve">      - Федеральным </w:t>
      </w:r>
      <w:hyperlink r:id="rId8" w:history="1">
        <w:r w:rsidRPr="000B43A6">
          <w:rPr>
            <w:rFonts w:ascii="Times New Roman" w:eastAsia="Times New Roman" w:hAnsi="Times New Roman" w:cs="Times New Roman"/>
            <w:color w:val="0000FF"/>
            <w:sz w:val="28"/>
            <w:szCs w:val="28"/>
            <w:u w:val="single"/>
            <w:lang w:eastAsia="ru-RU"/>
          </w:rPr>
          <w:t>законом</w:t>
        </w:r>
      </w:hyperlink>
      <w:r w:rsidRPr="000B43A6">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РФ" ("Собрание законодательства РФ", 06.10.2003, N 40, ст. 3822; "Парламентская газета", N 186, 08.10.2003, "Российская газета", N 202, 08.10.2003);</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xml:space="preserve">     - Федеральным </w:t>
      </w:r>
      <w:hyperlink r:id="rId9" w:history="1">
        <w:r w:rsidRPr="000B43A6">
          <w:rPr>
            <w:rFonts w:ascii="Times New Roman" w:eastAsia="Times New Roman" w:hAnsi="Times New Roman" w:cs="Times New Roman"/>
            <w:color w:val="0000FF"/>
            <w:sz w:val="28"/>
            <w:szCs w:val="28"/>
            <w:u w:val="single"/>
            <w:lang w:eastAsia="ru-RU"/>
          </w:rPr>
          <w:t>законом</w:t>
        </w:r>
      </w:hyperlink>
      <w:r w:rsidRPr="000B43A6">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xml:space="preserve">- </w:t>
      </w:r>
      <w:hyperlink r:id="rId10" w:history="1">
        <w:r w:rsidRPr="000B43A6">
          <w:rPr>
            <w:rFonts w:ascii="Times New Roman" w:eastAsia="Times New Roman" w:hAnsi="Times New Roman" w:cs="Times New Roman"/>
            <w:color w:val="0000FF"/>
            <w:sz w:val="28"/>
            <w:szCs w:val="28"/>
            <w:u w:val="single"/>
            <w:lang w:eastAsia="ru-RU"/>
          </w:rPr>
          <w:t>Законом</w:t>
        </w:r>
      </w:hyperlink>
      <w:r w:rsidRPr="000B43A6">
        <w:rPr>
          <w:rFonts w:ascii="Times New Roman" w:eastAsia="Times New Roman" w:hAnsi="Times New Roman" w:cs="Times New Roman"/>
          <w:sz w:val="28"/>
          <w:szCs w:val="28"/>
          <w:lang w:eastAsia="ru-RU"/>
        </w:rPr>
        <w:t xml:space="preserve"> Воронежской области от 05.07.2005 N 48-ОЗ "Об охране окружающей среды и обеспечении экологической безопасности на территории Воронежской области" ("Коммуна", N 105, 14.07.2005);</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xml:space="preserve">- </w:t>
      </w:r>
      <w:r w:rsidRPr="000B43A6">
        <w:rPr>
          <w:rFonts w:ascii="Times New Roman" w:eastAsia="Times New Roman" w:hAnsi="Times New Roman" w:cs="Times New Roman"/>
          <w:sz w:val="28"/>
          <w:szCs w:val="28"/>
          <w:lang w:eastAsia="ru-RU"/>
        </w:rPr>
        <w:lastRenderedPageBreak/>
        <w:t>Постановлением администрации Большеалабухского сельского поселения Грибановского муниципального района Воронежской области  от  27.01.2012 г №  2 «Об охране зеленых насаждений»;</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Постановлением администрации Большеалабухского сельского поселения Грибановского муниципального района Воронежской области  от  0309.2012 г .  №  38</w:t>
      </w:r>
      <w:r w:rsidRPr="000B43A6">
        <w:rPr>
          <w:rFonts w:ascii="Times New Roman" w:eastAsia="Times New Roman" w:hAnsi="Times New Roman" w:cs="Times New Roman"/>
          <w:b/>
          <w:bCs/>
          <w:sz w:val="28"/>
          <w:szCs w:val="28"/>
          <w:lang w:eastAsia="ru-RU"/>
        </w:rPr>
        <w:t xml:space="preserve"> «</w:t>
      </w:r>
      <w:r w:rsidRPr="000B43A6">
        <w:rPr>
          <w:rFonts w:ascii="Times New Roman" w:eastAsia="Times New Roman" w:hAnsi="Times New Roman" w:cs="Times New Roman"/>
          <w:sz w:val="28"/>
          <w:szCs w:val="28"/>
          <w:lang w:eastAsia="ru-RU"/>
        </w:rPr>
        <w:t>Об утверждении порядка оформления разрешений на правомерное уничтожение и повреждение зеленых насаждений, расположенных на территории Большеалабухского   сельского поселения  Грибановского муниципального района»;</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иными действующими в данной сфере нормативными правовыми актами.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b/>
          <w:bCs/>
          <w:sz w:val="28"/>
          <w:szCs w:val="28"/>
          <w:lang w:eastAsia="ru-RU"/>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паспортные данные, адрес места регистрации, наименование и место нахождения юридического лица, контактный телефон (телефон указывается по желанию)). Заявление должно быть подписано заявителем или его уполномоченным представителем.</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xml:space="preserve">Форма </w:t>
      </w:r>
      <w:hyperlink r:id="rId11" w:anchor="Par596" w:history="1">
        <w:r w:rsidRPr="000B43A6">
          <w:rPr>
            <w:rFonts w:ascii="Times New Roman" w:eastAsia="Times New Roman" w:hAnsi="Times New Roman" w:cs="Times New Roman"/>
            <w:color w:val="0000FF"/>
            <w:sz w:val="28"/>
            <w:szCs w:val="28"/>
            <w:u w:val="single"/>
            <w:lang w:eastAsia="ru-RU"/>
          </w:rPr>
          <w:t>заявления</w:t>
        </w:r>
      </w:hyperlink>
      <w:r w:rsidRPr="000B43A6">
        <w:rPr>
          <w:rFonts w:ascii="Times New Roman" w:eastAsia="Times New Roman" w:hAnsi="Times New Roman" w:cs="Times New Roman"/>
          <w:sz w:val="28"/>
          <w:szCs w:val="28"/>
          <w:lang w:eastAsia="ru-RU"/>
        </w:rPr>
        <w:t xml:space="preserve"> приведена в приложении N 2 к настоящему Административному регламенту.</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К заявлению прилагаются следующие документы:</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в целях реализации проектов строительства (реконструкции) объектов капитального строительства:</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проектные решения по размещению объекта, благоустройству и озеленению;</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заключение экспертизы проектной документации и иных экспертиз (в случае строительства, реконструкции объектов капитального строительства в пределах особо охраняемых природных территорий местного значения);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в целях восстановления нормативного светового режима в жилых и нежилых помещениях, затеняемых деревьями: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соответствующее санитарно-гигиеническое заключение (предписание);</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в целях обеспечения целостности строений, сооружений, инженерных коммуникаций, элементов благоустройства, в связи с произрастанием зеленых насаждений с нарушением установленных норм и правил:</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соответствующее заключение (предписание) уполномоченных органов и (или) специализированных организаций;</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xml:space="preserve">в целях предупреждения чрезвычайных и аварийных ситуаций, в том числе когда падение деревьев угрожает жизни и здоровью людей, состоянию зданий, строений, сооружений, препятствует движению транспорта, </w:t>
      </w:r>
      <w:r w:rsidRPr="000B43A6">
        <w:rPr>
          <w:rFonts w:ascii="Times New Roman" w:eastAsia="Times New Roman" w:hAnsi="Times New Roman" w:cs="Times New Roman"/>
          <w:sz w:val="28"/>
          <w:szCs w:val="28"/>
          <w:lang w:eastAsia="ru-RU"/>
        </w:rPr>
        <w:lastRenderedPageBreak/>
        <w:t>функционированию инженерных коммуникаций, а также в случаях ликвидации их последствий:</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соответствующий акт об аварийной ситуации, составленный уполномоченным лицом;</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фотографии с места аварии;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в целях реализации проекта реконструкции зеленых насаждений на занимаемом земельном участке:</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проект реконструкции зеленых насаждений с дендропланом, согласованный в установленном порядке.</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В случае проведения уходных работ (вырубка усыхающих, сухостойных насаждений, а также обрезка насаждений) приложение дополнительных документов к заявлению не требуется.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Копии документов, не заверенные надлежащим образом, представляются заявителем с предъявлением подлинников.</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Заявление на бумажном носителе представляется: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посредством почтового отправления;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при личном обращении заявителя либо его уполномоченного представителя.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В электронной форме заявление представляется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разрешение на строительство (реконструкцию) объектов капитального строительства (в целях реализации проектов строительства (реконструкции) объектов капитального строительства);</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элементов благоустройства и иных) (в целях размещения временных построек, некапитальных объектов, кроме нестационарных торговых объектов);</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ордер (разрешение) на проведение земляных работ (в целях прокладки и реконструкции инженерных сетей (их охранных зон) и транспортных магистралей);</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сведения об оплате заявителем компенсационной стоимости.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Заявитель вправе представить указанные документы самостоятельно.</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Запрещается требовать от заявителя: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Большеалабухского </w:t>
      </w:r>
      <w:r w:rsidRPr="000B43A6">
        <w:rPr>
          <w:rFonts w:ascii="Times New Roman" w:eastAsia="Times New Roman" w:hAnsi="Times New Roman" w:cs="Times New Roman"/>
          <w:sz w:val="28"/>
          <w:szCs w:val="28"/>
          <w:lang w:eastAsia="ru-RU"/>
        </w:rPr>
        <w:lastRenderedPageBreak/>
        <w:t>сельского поселения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подготовка и выдача проектной документации на строительство, реконструкцию объектов капитального строительства. Результатом услуги является: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подготовка и выдача проектов строительства и реконструкции объектов капитального строительства организациями, имеющими свидетельство о допуске к выполнению таких работ, выдаваемого саморегулируемыми организациями в строительной отрасли;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экспертиза проектной документации, государственная экологическая экспертиза проектной документации. Результатом услуги является: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подготовка заключения экспертизы проектной документации, государственной экологической экспертизы проектной документации специально уполномоченными органами, имеющими право проводить экспертизу проекта строительства, в случаях реализации проектов капитального строительства, подлежащих экспертизе.</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Перечень услуг, которые являются необходимыми и обязательными для предоставления муниципальной услуги, утвержден решением Совета народных депутатов  Большеалабухского сельского поселения Грибановского муниципального района.</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b/>
          <w:bCs/>
          <w:sz w:val="28"/>
          <w:szCs w:val="28"/>
          <w:lang w:eastAsia="ru-RU"/>
        </w:rPr>
        <w:t>2.7</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Основанием для отказа в приеме документов, необходимых для предоставления муниципальной услуги, является: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xml:space="preserve">      - непредставление указанных в </w:t>
      </w:r>
      <w:hyperlink r:id="rId12" w:anchor="Par163" w:history="1">
        <w:r w:rsidRPr="000B43A6">
          <w:rPr>
            <w:rFonts w:ascii="Times New Roman" w:eastAsia="Times New Roman" w:hAnsi="Times New Roman" w:cs="Times New Roman"/>
            <w:color w:val="0000FF"/>
            <w:sz w:val="28"/>
            <w:szCs w:val="28"/>
            <w:u w:val="single"/>
            <w:lang w:eastAsia="ru-RU"/>
          </w:rPr>
          <w:t>п. 2.6.1</w:t>
        </w:r>
      </w:hyperlink>
      <w:r w:rsidRPr="000B43A6">
        <w:rPr>
          <w:rFonts w:ascii="Times New Roman" w:eastAsia="Times New Roman" w:hAnsi="Times New Roman" w:cs="Times New Roman"/>
          <w:sz w:val="28"/>
          <w:szCs w:val="28"/>
          <w:lang w:eastAsia="ru-RU"/>
        </w:rPr>
        <w:t xml:space="preserve"> настоящего Административного регламента документов;</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 заявление подано лицом, не уполномоченным совершать такого рода действия.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b/>
          <w:bCs/>
          <w:sz w:val="28"/>
          <w:szCs w:val="28"/>
          <w:lang w:eastAsia="ru-RU"/>
        </w:rPr>
        <w:t>2.8</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b/>
          <w:bCs/>
          <w:sz w:val="28"/>
          <w:szCs w:val="28"/>
          <w:lang w:eastAsia="ru-RU"/>
        </w:rPr>
        <w:t>Исчерпывающий перечень оснований для отказа в предоставлении муниципальной услуги.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Основанием для отказа в предоставлении муниципальной услуги является отсутствие оснований для рубки (обрезки, пересадки) зеленых насаждений на территории  Большеалабухского сельского поселения, предусмотренных действующим законодательством</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b/>
          <w:bCs/>
          <w:sz w:val="28"/>
          <w:szCs w:val="28"/>
          <w:lang w:eastAsia="ru-RU"/>
        </w:rPr>
        <w:t>2.9.</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b/>
          <w:bCs/>
          <w:sz w:val="28"/>
          <w:szCs w:val="28"/>
          <w:lang w:eastAsia="ru-RU"/>
        </w:rPr>
        <w:t>Размер платы, взимаемой с заявителя при предоставлении муниципальной услуги.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xml:space="preserve">Выдача разрешений на рубку или проведение иных работ, связанных с повреждением или уничтожением зеленых насаждений, осуществляется на бесплатной основе.       Компенсационная стоимость зеленых насаждений взимается в случаях, установленных Порядком оформления разрешений на правомерное уничтожение и повреждение Большеалабухского   сельского поселения  Грибановского муниципального района, утвержденным </w:t>
      </w:r>
      <w:r w:rsidRPr="000B43A6">
        <w:rPr>
          <w:rFonts w:ascii="Times New Roman" w:eastAsia="Times New Roman" w:hAnsi="Times New Roman" w:cs="Times New Roman"/>
          <w:sz w:val="28"/>
          <w:szCs w:val="28"/>
          <w:lang w:eastAsia="ru-RU"/>
        </w:rPr>
        <w:lastRenderedPageBreak/>
        <w:t>постановлением администрации  Большеалабухского сельского поселения Грибановского муниципального района Воронежской области  от  03.09.2012 г.  № 38 «Об утверждении порядка оформления разрешений на правомерное уничтожение и повреждение зеленых насаждений, расположенных на территории Большеалабухского  сельского поселения  Грибановского муниципального района»;</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b/>
          <w:bCs/>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b/>
          <w:bCs/>
          <w:sz w:val="28"/>
          <w:szCs w:val="28"/>
          <w:lang w:eastAsia="ru-RU"/>
        </w:rPr>
        <w:t>2.10.</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b/>
          <w:bCs/>
          <w:sz w:val="28"/>
          <w:szCs w:val="28"/>
          <w:lang w:eastAsia="ru-RU"/>
        </w:rPr>
        <w:t>2.11.</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b/>
          <w:bCs/>
          <w:sz w:val="28"/>
          <w:szCs w:val="28"/>
          <w:lang w:eastAsia="ru-RU"/>
        </w:rPr>
        <w:t>Срок регистрации запроса заявителя о предоставлении муниципальной услуги.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b/>
          <w:bCs/>
          <w:sz w:val="28"/>
          <w:szCs w:val="28"/>
          <w:lang w:eastAsia="ru-RU"/>
        </w:rPr>
        <w:t>2.12.</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b/>
          <w:bCs/>
          <w:sz w:val="28"/>
          <w:szCs w:val="28"/>
          <w:lang w:eastAsia="ru-RU"/>
        </w:rPr>
        <w:t>Требования к помещениям, в которых предоставляется муниципальная услуга.</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2.12.1.</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2.12.2.</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sz w:val="28"/>
          <w:szCs w:val="28"/>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Доступ заявителей к парковочным местам является бесплатным.</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2.12.3.</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2.12.4.</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стульями и столами для оформления документов.</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режим работы органов, предоставляющих муниципальную услугу;</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xml:space="preserve">- номера кабинетов, где осуществляются прием письменных обращений граждан и устное информирование граждан; фамилии, имена, отчества и должности лиц, </w:t>
      </w:r>
      <w:r w:rsidRPr="000B43A6">
        <w:rPr>
          <w:rFonts w:ascii="Times New Roman" w:eastAsia="Times New Roman" w:hAnsi="Times New Roman" w:cs="Times New Roman"/>
          <w:sz w:val="28"/>
          <w:szCs w:val="28"/>
          <w:lang w:eastAsia="ru-RU"/>
        </w:rPr>
        <w:lastRenderedPageBreak/>
        <w:t>осуществляющих прием письменных обращений граждан и устное информирование граждан;</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образцы оформления документов.</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2.12.5.</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b/>
          <w:bCs/>
          <w:sz w:val="28"/>
          <w:szCs w:val="28"/>
          <w:lang w:eastAsia="ru-RU"/>
        </w:rPr>
        <w:t>2.13.</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b/>
          <w:bCs/>
          <w:sz w:val="28"/>
          <w:szCs w:val="28"/>
          <w:lang w:eastAsia="ru-RU"/>
        </w:rPr>
        <w:t>Показатели доступности и качества муниципальной услуги.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2.13.1.</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sz w:val="28"/>
          <w:szCs w:val="28"/>
          <w:lang w:eastAsia="ru-RU"/>
        </w:rPr>
        <w:t>Показателями доступности муниципальной услуги являются: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оборудование мест ожидания в администрации доступными местами общего пользования;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соблюдение графика работы администрации;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возможность получения муниципальной услуги в МФЦ;</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2.13.2.</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sz w:val="28"/>
          <w:szCs w:val="28"/>
          <w:lang w:eastAsia="ru-RU"/>
        </w:rPr>
        <w:t>Показателями качества муниципальной услуги являются: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соблюдение сроков предоставления муниципальной услуги;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r w:rsidRPr="000B43A6">
        <w:rPr>
          <w:rFonts w:ascii="Times New Roman" w:eastAsia="Times New Roman" w:hAnsi="Times New Roman" w:cs="Times New Roman"/>
          <w:sz w:val="24"/>
          <w:szCs w:val="24"/>
          <w:lang w:eastAsia="ru-RU"/>
        </w:rPr>
        <w:t xml:space="preserve"> </w:t>
      </w:r>
    </w:p>
    <w:p w:rsidR="000B43A6" w:rsidRPr="000B43A6" w:rsidRDefault="000B43A6" w:rsidP="000B43A6">
      <w:pPr>
        <w:spacing w:before="100" w:beforeAutospacing="1" w:after="100" w:afterAutospacing="1" w:line="240" w:lineRule="auto"/>
        <w:rPr>
          <w:rFonts w:ascii="Times New Roman" w:eastAsia="Times New Roman" w:hAnsi="Times New Roman" w:cs="Times New Roman"/>
          <w:sz w:val="24"/>
          <w:szCs w:val="24"/>
          <w:lang w:eastAsia="ru-RU"/>
        </w:rPr>
      </w:pPr>
      <w:r w:rsidRPr="000B43A6">
        <w:rPr>
          <w:rFonts w:ascii="Times New Roman" w:eastAsia="Times New Roman" w:hAnsi="Times New Roman" w:cs="Times New Roman"/>
          <w:sz w:val="24"/>
          <w:szCs w:val="24"/>
          <w:lang w:eastAsia="ru-RU"/>
        </w:rPr>
        <w:t> </w:t>
      </w:r>
    </w:p>
    <w:p w:rsidR="000B43A6" w:rsidRPr="000B43A6" w:rsidRDefault="000B43A6" w:rsidP="000B43A6">
      <w:pPr>
        <w:spacing w:after="0" w:line="240" w:lineRule="auto"/>
        <w:rPr>
          <w:rFonts w:ascii="Times New Roman" w:eastAsia="Times New Roman" w:hAnsi="Times New Roman" w:cs="Times New Roman"/>
          <w:sz w:val="24"/>
          <w:szCs w:val="24"/>
          <w:lang w:eastAsia="ru-RU"/>
        </w:rPr>
      </w:pPr>
      <w:r w:rsidRPr="000B43A6">
        <w:rPr>
          <w:rFonts w:ascii="Times New Roman" w:eastAsia="Times New Roman" w:hAnsi="Times New Roman" w:cs="Times New Roman"/>
          <w:b/>
          <w:bCs/>
          <w:sz w:val="28"/>
          <w:szCs w:val="28"/>
          <w:lang w:eastAsia="ru-RU"/>
        </w:rPr>
        <w:t>2.14.</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b/>
          <w:bCs/>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2.14.1.</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sz w:val="28"/>
          <w:szCs w:val="28"/>
          <w:lang w:eastAsia="ru-RU"/>
        </w:rPr>
        <w:t xml:space="preserve">Прием заявителей </w:t>
      </w:r>
      <w:r w:rsidRPr="000B43A6">
        <w:rPr>
          <w:rFonts w:ascii="Times New Roman" w:eastAsia="Times New Roman" w:hAnsi="Times New Roman" w:cs="Times New Roman"/>
          <w:sz w:val="28"/>
          <w:szCs w:val="28"/>
          <w:lang w:eastAsia="ru-RU"/>
        </w:rPr>
        <w:lastRenderedPageBreak/>
        <w:t>(прием и выдача документов) осуществляется уполномоченными должностными лицами МФЦ.</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2.14.2.</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sz w:val="28"/>
          <w:szCs w:val="28"/>
          <w:lang w:eastAsia="ru-RU"/>
        </w:rPr>
        <w:t>Прием заявителей уполномоченными лицами осуществляется в соответствии с графиком (режимом) работы МФЦ</w:t>
      </w:r>
      <w:r w:rsidRPr="000B43A6">
        <w:rPr>
          <w:rFonts w:ascii="Times New Roman" w:eastAsia="Times New Roman" w:hAnsi="Times New Roman" w:cs="Times New Roman"/>
          <w:sz w:val="28"/>
          <w:szCs w:val="28"/>
          <w:vertAlign w:val="superscript"/>
          <w:lang w:eastAsia="ru-RU"/>
        </w:rPr>
        <w:t>1</w:t>
      </w:r>
      <w:r w:rsidRPr="000B43A6">
        <w:rPr>
          <w:rFonts w:ascii="Times New Roman" w:eastAsia="Times New Roman" w:hAnsi="Times New Roman" w:cs="Times New Roman"/>
          <w:sz w:val="28"/>
          <w:szCs w:val="28"/>
          <w:lang w:eastAsia="ru-RU"/>
        </w:rPr>
        <w:t>.</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2.14.3.</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sz w:val="28"/>
          <w:szCs w:val="28"/>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0B43A6">
        <w:rPr>
          <w:rFonts w:ascii="Times New Roman" w:eastAsia="Times New Roman" w:hAnsi="Times New Roman" w:cs="Times New Roman"/>
          <w:sz w:val="28"/>
          <w:szCs w:val="28"/>
          <w:lang w:val="en-US" w:eastAsia="ru-RU"/>
        </w:rPr>
        <w:t>bigalabuh</w:t>
      </w:r>
      <w:r w:rsidRPr="000B43A6">
        <w:rPr>
          <w:rFonts w:ascii="Times New Roman" w:eastAsia="Times New Roman" w:hAnsi="Times New Roman" w:cs="Times New Roman"/>
          <w:sz w:val="28"/>
          <w:szCs w:val="28"/>
          <w:lang w:eastAsia="ru-RU"/>
        </w:rPr>
        <w:t>.</w:t>
      </w:r>
      <w:r w:rsidRPr="000B43A6">
        <w:rPr>
          <w:rFonts w:ascii="Times New Roman" w:eastAsia="Times New Roman" w:hAnsi="Times New Roman" w:cs="Times New Roman"/>
          <w:sz w:val="28"/>
          <w:szCs w:val="28"/>
          <w:lang w:val="en-US" w:eastAsia="ru-RU"/>
        </w:rPr>
        <w:t>ru</w:t>
      </w:r>
      <w:r w:rsidRPr="000B43A6">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B43A6">
        <w:rPr>
          <w:rFonts w:ascii="Times New Roman" w:eastAsia="Times New Roman" w:hAnsi="Times New Roman" w:cs="Times New Roman"/>
          <w:sz w:val="28"/>
          <w:szCs w:val="28"/>
          <w:lang w:val="en-US" w:eastAsia="ru-RU"/>
        </w:rPr>
        <w:t>www</w:t>
      </w:r>
      <w:r w:rsidRPr="000B43A6">
        <w:rPr>
          <w:rFonts w:ascii="Times New Roman" w:eastAsia="Times New Roman" w:hAnsi="Times New Roman" w:cs="Times New Roman"/>
          <w:sz w:val="28"/>
          <w:szCs w:val="28"/>
          <w:lang w:eastAsia="ru-RU"/>
        </w:rPr>
        <w:t>.pgu.govvr.ru).</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2.14.4.</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Calibri" w:eastAsia="Times New Roman" w:hAnsi="Calibri" w:cs="Times New Roman"/>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b/>
          <w:bCs/>
          <w:sz w:val="28"/>
          <w:szCs w:val="28"/>
          <w:lang w:eastAsia="ru-RU"/>
        </w:rPr>
        <w:t>3.</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прием и регистрация заявления и прилагаемых к нему документов для выдачи разрешения на рубку или проведение иных работ, связанных с повреждением или уничтожением зеленых насаждений;</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рассмотрение представленных документов (в том числе выезд специалиста на место обследования зеленых насаждений);</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подготовка и выдача (направление) заявителю уведомления и разрешения на рубку или проведение иных работ, связанных с повреждением или уничтожением зеленых насаждений, либо уведомления об отказе в выдаче разрешения.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xml:space="preserve">3.1.2. Последовательность действий при предоставлении муниципальной услуги отражена в </w:t>
      </w:r>
      <w:hyperlink r:id="rId13" w:anchor="Par668" w:history="1">
        <w:r w:rsidRPr="000B43A6">
          <w:rPr>
            <w:rFonts w:ascii="Times New Roman" w:eastAsia="Times New Roman" w:hAnsi="Times New Roman" w:cs="Times New Roman"/>
            <w:color w:val="0000FF"/>
            <w:sz w:val="28"/>
            <w:szCs w:val="28"/>
            <w:u w:val="single"/>
            <w:lang w:eastAsia="ru-RU"/>
          </w:rPr>
          <w:t>блок-схеме</w:t>
        </w:r>
      </w:hyperlink>
      <w:r w:rsidRPr="000B43A6">
        <w:rPr>
          <w:rFonts w:ascii="Times New Roman" w:eastAsia="Times New Roman" w:hAnsi="Times New Roman" w:cs="Times New Roman"/>
          <w:sz w:val="28"/>
          <w:szCs w:val="28"/>
          <w:lang w:eastAsia="ru-RU"/>
        </w:rPr>
        <w:t xml:space="preserve"> предоставления муниципальной услуги, приведенной в приложении N 4 к настоящему Административному регламенту.</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bookmarkStart w:id="0" w:name="Par324"/>
      <w:bookmarkEnd w:id="0"/>
      <w:r w:rsidRPr="000B43A6">
        <w:rPr>
          <w:rFonts w:ascii="Times New Roman" w:eastAsia="Times New Roman" w:hAnsi="Times New Roman" w:cs="Times New Roman"/>
          <w:sz w:val="28"/>
          <w:szCs w:val="28"/>
          <w:lang w:eastAsia="ru-RU"/>
        </w:rPr>
        <w:t>3.2. Прием и регистрация заявления и прилагаемых</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к нему документов для выдачи разрешения на рубку</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или проведение иных работ, связанных с повреждением</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или уничтожением зеленых насаждений</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3.2.1. Основанием для начала административной процедуры является личное обращение заявителя или его уполномоченного представителя в управление, МФЦ с заявлением либо поступление заявления в адрес администрации, направленного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r:id="rId14" w:anchor="Par163" w:history="1">
        <w:r w:rsidRPr="000B43A6">
          <w:rPr>
            <w:rFonts w:ascii="Times New Roman" w:eastAsia="Times New Roman" w:hAnsi="Times New Roman" w:cs="Times New Roman"/>
            <w:color w:val="0000FF"/>
            <w:sz w:val="28"/>
            <w:szCs w:val="28"/>
            <w:u w:val="single"/>
            <w:lang w:eastAsia="ru-RU"/>
          </w:rPr>
          <w:t>п. 2.6.1</w:t>
        </w:r>
      </w:hyperlink>
      <w:r w:rsidRPr="000B43A6">
        <w:rPr>
          <w:rFonts w:ascii="Times New Roman" w:eastAsia="Times New Roman" w:hAnsi="Times New Roman" w:cs="Times New Roman"/>
          <w:sz w:val="28"/>
          <w:szCs w:val="28"/>
          <w:lang w:eastAsia="ru-RU"/>
        </w:rPr>
        <w:t xml:space="preserve"> настоящего Административного регламента.</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xml:space="preserve">При поступлении </w:t>
      </w:r>
      <w:r w:rsidRPr="000B43A6">
        <w:rPr>
          <w:rFonts w:ascii="Times New Roman" w:eastAsia="Times New Roman" w:hAnsi="Times New Roman" w:cs="Times New Roman"/>
          <w:sz w:val="28"/>
          <w:szCs w:val="28"/>
          <w:lang w:eastAsia="ru-RU"/>
        </w:rPr>
        <w:lastRenderedPageBreak/>
        <w:t>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3.2.3. При личном обращении заявителя или уполномоченного представителя в администрацию либо в МФЦ должностное лицо, уполномоченное на прием документов:</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устанавливает предмет обращения, проверяет документ, удостоверяющий личность заявителя;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проверяет полномочия заявителя, представителя заявителя действовать от его имени, полномочия представителя юридического лица действовать от имени юридического лица;</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проверяет соответствие заявления установленным требованиям;</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регистрирует заявление с прилагаемым комплектом документов;</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xml:space="preserve">- выдает </w:t>
      </w:r>
      <w:hyperlink r:id="rId15" w:anchor="Par630" w:history="1">
        <w:r w:rsidRPr="000B43A6">
          <w:rPr>
            <w:rFonts w:ascii="Times New Roman" w:eastAsia="Times New Roman" w:hAnsi="Times New Roman" w:cs="Times New Roman"/>
            <w:color w:val="0000FF"/>
            <w:sz w:val="28"/>
            <w:szCs w:val="28"/>
            <w:u w:val="single"/>
            <w:lang w:eastAsia="ru-RU"/>
          </w:rPr>
          <w:t>расписку</w:t>
        </w:r>
      </w:hyperlink>
      <w:r w:rsidRPr="000B43A6">
        <w:rPr>
          <w:rFonts w:ascii="Times New Roman" w:eastAsia="Times New Roman" w:hAnsi="Times New Roman" w:cs="Times New Roman"/>
          <w:sz w:val="28"/>
          <w:szCs w:val="28"/>
          <w:lang w:eastAsia="ru-RU"/>
        </w:rPr>
        <w:t xml:space="preserve"> в получении документов по установленной форме (приложение N 3 к настоящему Административному регламенту) с указанием перечня документов и даты их получения либо возвращает документы заявителю.</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календарного дня с момента регистрации.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xml:space="preserve">3.2.5. При наличии оснований, указанных в </w:t>
      </w:r>
      <w:hyperlink r:id="rId16" w:anchor="Par213" w:history="1">
        <w:r w:rsidRPr="000B43A6">
          <w:rPr>
            <w:rFonts w:ascii="Times New Roman" w:eastAsia="Times New Roman" w:hAnsi="Times New Roman" w:cs="Times New Roman"/>
            <w:color w:val="0000FF"/>
            <w:sz w:val="28"/>
            <w:szCs w:val="28"/>
            <w:u w:val="single"/>
            <w:lang w:eastAsia="ru-RU"/>
          </w:rPr>
          <w:t>п. 2.7</w:t>
        </w:r>
      </w:hyperlink>
      <w:r w:rsidRPr="000B43A6">
        <w:rPr>
          <w:rFonts w:ascii="Times New Roman" w:eastAsia="Times New Roman" w:hAnsi="Times New Roman" w:cs="Times New Roman"/>
          <w:sz w:val="28"/>
          <w:szCs w:val="28"/>
          <w:lang w:eastAsia="ru-RU"/>
        </w:rPr>
        <w:t xml:space="preserve"> настоящего Административного регламента, должностное лицо, уполномоченное на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выдача (направление) расписки в получении документов с указанием их перечня и даты получения либо возврат документов.</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3.2.7. Максимальный срок исполнения административной процедуры при обращении в управление - 1 календарный день, в МФЦ - 1 календарный день.</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bookmarkStart w:id="1" w:name="Par348"/>
      <w:bookmarkEnd w:id="1"/>
      <w:r w:rsidRPr="000B43A6">
        <w:rPr>
          <w:rFonts w:ascii="Times New Roman" w:eastAsia="Times New Roman" w:hAnsi="Times New Roman" w:cs="Times New Roman"/>
          <w:sz w:val="28"/>
          <w:szCs w:val="28"/>
          <w:lang w:eastAsia="ru-RU"/>
        </w:rPr>
        <w:t>3.3. Рассмотрение представленных документов</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3.3.1. Основанием для начала административной процедуры является поступление заявления и прилагаемых к нему документов в администрацию.</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3.3.2. Глава сельского поселения определяет должностное лицо, ответственное за предоставление муниципальной услуги (далее - специалист).</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xml:space="preserve">3.3.3. Специалист проводит проверку заявления и прилагаемых документов на соответствие требованиям, установленным </w:t>
      </w:r>
      <w:hyperlink r:id="rId17" w:anchor="Par159" w:history="1">
        <w:r w:rsidRPr="000B43A6">
          <w:rPr>
            <w:rFonts w:ascii="Times New Roman" w:eastAsia="Times New Roman" w:hAnsi="Times New Roman" w:cs="Times New Roman"/>
            <w:color w:val="0000FF"/>
            <w:sz w:val="28"/>
            <w:szCs w:val="28"/>
            <w:u w:val="single"/>
            <w:lang w:eastAsia="ru-RU"/>
          </w:rPr>
          <w:t>пунктом 2.6</w:t>
        </w:r>
      </w:hyperlink>
      <w:r w:rsidRPr="000B43A6">
        <w:rPr>
          <w:rFonts w:ascii="Times New Roman" w:eastAsia="Times New Roman" w:hAnsi="Times New Roman" w:cs="Times New Roman"/>
          <w:sz w:val="28"/>
          <w:szCs w:val="28"/>
          <w:lang w:eastAsia="ru-RU"/>
        </w:rPr>
        <w:t xml:space="preserve"> настоящего Административного регламента.</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xml:space="preserve">3.3.4. В случае отсутствия оснований, установленных </w:t>
      </w:r>
      <w:hyperlink r:id="rId18" w:anchor="Par222" w:history="1">
        <w:r w:rsidRPr="000B43A6">
          <w:rPr>
            <w:rFonts w:ascii="Times New Roman" w:eastAsia="Times New Roman" w:hAnsi="Times New Roman" w:cs="Times New Roman"/>
            <w:color w:val="0000FF"/>
            <w:sz w:val="28"/>
            <w:szCs w:val="28"/>
            <w:u w:val="single"/>
            <w:lang w:eastAsia="ru-RU"/>
          </w:rPr>
          <w:t>пунктом 2.8</w:t>
        </w:r>
      </w:hyperlink>
      <w:r w:rsidRPr="000B43A6">
        <w:rPr>
          <w:rFonts w:ascii="Times New Roman" w:eastAsia="Times New Roman" w:hAnsi="Times New Roman" w:cs="Times New Roman"/>
          <w:sz w:val="28"/>
          <w:szCs w:val="28"/>
          <w:lang w:eastAsia="ru-RU"/>
        </w:rPr>
        <w:t xml:space="preserve"> настоящего Административного регламента, а также отсутствия в представленном пакете документов, указанных в </w:t>
      </w:r>
      <w:hyperlink r:id="rId19" w:anchor="Par192" w:history="1">
        <w:r w:rsidRPr="000B43A6">
          <w:rPr>
            <w:rFonts w:ascii="Times New Roman" w:eastAsia="Times New Roman" w:hAnsi="Times New Roman" w:cs="Times New Roman"/>
            <w:color w:val="0000FF"/>
            <w:sz w:val="28"/>
            <w:szCs w:val="28"/>
            <w:u w:val="single"/>
            <w:lang w:eastAsia="ru-RU"/>
          </w:rPr>
          <w:t>пункте 2.6.2</w:t>
        </w:r>
      </w:hyperlink>
      <w:r w:rsidRPr="000B43A6">
        <w:rPr>
          <w:rFonts w:ascii="Times New Roman" w:eastAsia="Times New Roman" w:hAnsi="Times New Roman" w:cs="Times New Roman"/>
          <w:sz w:val="28"/>
          <w:szCs w:val="28"/>
          <w:lang w:eastAsia="ru-RU"/>
        </w:rPr>
        <w:t xml:space="preserve"> настоящего Административного регламента, </w:t>
      </w:r>
      <w:r w:rsidRPr="000B43A6">
        <w:rPr>
          <w:rFonts w:ascii="Times New Roman" w:eastAsia="Times New Roman" w:hAnsi="Times New Roman" w:cs="Times New Roman"/>
          <w:sz w:val="28"/>
          <w:szCs w:val="28"/>
          <w:lang w:eastAsia="ru-RU"/>
        </w:rPr>
        <w:lastRenderedPageBreak/>
        <w:t>специалист в рамках межведомственного взаимодействия в течение 3 рабочих дней направляет запросы в:</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3.3.4.1. отдел градостроительной деятельности администрации Грибановского муниципального района на получение разрешения на строительство (реконструкцию) объектов капитального строительства, согласованной схемы на размещение временных построек, некапитальных объектов (сборно-разборных конструкций, сооружений общего пользования, элементов благоустройства и иных), кроме нестационарных торговых объектов.</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Запрос должен содержать:</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Ф.И.О. физического лица, индивидуального предпринимателя, наименование юридического лица;</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адрес недвижимого объекта;</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наименование объекта.</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3.3.4.2.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Запрос должен содержать:</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кадастровый (условный) номер объекта недвижимости;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xml:space="preserve">- </w:t>
      </w:r>
      <w:hyperlink r:id="rId20" w:history="1">
        <w:r w:rsidRPr="000B43A6">
          <w:rPr>
            <w:rFonts w:ascii="Times New Roman" w:eastAsia="Times New Roman" w:hAnsi="Times New Roman" w:cs="Times New Roman"/>
            <w:color w:val="0000FF"/>
            <w:sz w:val="28"/>
            <w:szCs w:val="28"/>
            <w:u w:val="single"/>
            <w:lang w:eastAsia="ru-RU"/>
          </w:rPr>
          <w:t>ОКАТО</w:t>
        </w:r>
      </w:hyperlink>
      <w:r w:rsidRPr="000B43A6">
        <w:rPr>
          <w:rFonts w:ascii="Times New Roman" w:eastAsia="Times New Roman" w:hAnsi="Times New Roman" w:cs="Times New Roman"/>
          <w:sz w:val="28"/>
          <w:szCs w:val="28"/>
          <w:lang w:eastAsia="ru-RU"/>
        </w:rPr>
        <w:t>;</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район, город, населенный пункт, улица, дом, корпус, строение, квартира;</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наименование объекта.</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3.3.5. На основании полученных сведений (документов) специалист осуществляет проверку документов, представленных заявителем и проводит обследование зеленых насаждений.</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3.3.6. Если действующим законодательством предусмотрена оплата компенсационной стоимости зеленых насаждений, специалист оформляет заключение по оценке планируемых к рубке (обрезке, пересадке) зеленых насаждений, в котором определяется компенсационная стоимость данных насаждений.</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Заключение должно быть оформлено на бланке администрации за подписью главы сельского поселения и заверено печатью. Указанное заключение регистрируется в специальном журнале. Разрешение на рубку зеленых насаждений на территории  Большеалабухского сельского поселения выдается после поступления в бюджет  Большеалабухского сельского поселения суммы компенсационной стоимости зеленых насаждений.</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xml:space="preserve">3.3.7. Результатом административной процедуры является установление наличия (отсутствия) оснований, указанных в </w:t>
      </w:r>
      <w:hyperlink r:id="rId21" w:anchor="Par222" w:history="1">
        <w:r w:rsidRPr="000B43A6">
          <w:rPr>
            <w:rFonts w:ascii="Times New Roman" w:eastAsia="Times New Roman" w:hAnsi="Times New Roman" w:cs="Times New Roman"/>
            <w:color w:val="0000FF"/>
            <w:sz w:val="28"/>
            <w:szCs w:val="28"/>
            <w:u w:val="single"/>
            <w:lang w:eastAsia="ru-RU"/>
          </w:rPr>
          <w:t>пункте 2.8</w:t>
        </w:r>
      </w:hyperlink>
      <w:r w:rsidRPr="000B43A6">
        <w:rPr>
          <w:rFonts w:ascii="Times New Roman" w:eastAsia="Times New Roman" w:hAnsi="Times New Roman" w:cs="Times New Roman"/>
          <w:sz w:val="28"/>
          <w:szCs w:val="28"/>
          <w:lang w:eastAsia="ru-RU"/>
        </w:rPr>
        <w:t xml:space="preserve"> настоящего Административного регламента.</w:t>
      </w:r>
      <w:r w:rsidRPr="000B43A6">
        <w:rPr>
          <w:rFonts w:ascii="Times New Roman" w:eastAsia="Times New Roman" w:hAnsi="Times New Roman" w:cs="Times New Roman"/>
          <w:sz w:val="24"/>
          <w:szCs w:val="24"/>
          <w:lang w:eastAsia="ru-RU"/>
        </w:rPr>
        <w:t xml:space="preserve"> </w:t>
      </w:r>
      <w:hyperlink r:id="rId22" w:history="1">
        <w:r w:rsidRPr="000B43A6">
          <w:rPr>
            <w:rFonts w:ascii="Times New Roman" w:eastAsia="Times New Roman" w:hAnsi="Times New Roman" w:cs="Times New Roman"/>
            <w:color w:val="0000FF"/>
            <w:sz w:val="28"/>
            <w:szCs w:val="28"/>
            <w:u w:val="single"/>
            <w:lang w:eastAsia="ru-RU"/>
          </w:rPr>
          <w:t>3.3.8</w:t>
        </w:r>
      </w:hyperlink>
      <w:r w:rsidRPr="000B43A6">
        <w:rPr>
          <w:rFonts w:ascii="Times New Roman" w:eastAsia="Times New Roman" w:hAnsi="Times New Roman" w:cs="Times New Roman"/>
          <w:sz w:val="28"/>
          <w:szCs w:val="28"/>
          <w:lang w:eastAsia="ru-RU"/>
        </w:rPr>
        <w:t>. Максимальный срок исполнения административной процедуры (с учетом выезда специалиста на место обследования зеленых насаждений) - 24 календарных дня.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bookmarkStart w:id="2" w:name="Par391"/>
      <w:bookmarkEnd w:id="2"/>
      <w:r w:rsidRPr="000B43A6">
        <w:rPr>
          <w:rFonts w:ascii="Times New Roman" w:eastAsia="Times New Roman" w:hAnsi="Times New Roman" w:cs="Times New Roman"/>
          <w:sz w:val="28"/>
          <w:szCs w:val="28"/>
          <w:lang w:eastAsia="ru-RU"/>
        </w:rPr>
        <w:t>3.4. Подготовка и выдача (направление) заявителю</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уведомления и разрешения на рубку</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или проведение иных работ, связанных</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с повреждением или уничтожением зеленых</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насаждений, либо уведомления об отказе</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в выдаче разрешения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xml:space="preserve">3.4.1. В случае наличия оснований, указанных в </w:t>
      </w:r>
      <w:hyperlink r:id="rId23" w:anchor="Par222" w:history="1">
        <w:r w:rsidRPr="000B43A6">
          <w:rPr>
            <w:rFonts w:ascii="Times New Roman" w:eastAsia="Times New Roman" w:hAnsi="Times New Roman" w:cs="Times New Roman"/>
            <w:color w:val="0000FF"/>
            <w:sz w:val="28"/>
            <w:szCs w:val="28"/>
            <w:u w:val="single"/>
            <w:lang w:eastAsia="ru-RU"/>
          </w:rPr>
          <w:t>п. 2.8</w:t>
        </w:r>
      </w:hyperlink>
      <w:r w:rsidRPr="000B43A6">
        <w:rPr>
          <w:rFonts w:ascii="Times New Roman" w:eastAsia="Times New Roman" w:hAnsi="Times New Roman" w:cs="Times New Roman"/>
          <w:sz w:val="28"/>
          <w:szCs w:val="28"/>
          <w:lang w:eastAsia="ru-RU"/>
        </w:rPr>
        <w:t xml:space="preserve"> настоящего Административного регламента, специалист готовит </w:t>
      </w:r>
      <w:hyperlink r:id="rId24" w:anchor="Par752" w:history="1">
        <w:r w:rsidRPr="000B43A6">
          <w:rPr>
            <w:rFonts w:ascii="Times New Roman" w:eastAsia="Times New Roman" w:hAnsi="Times New Roman" w:cs="Times New Roman"/>
            <w:color w:val="0000FF"/>
            <w:sz w:val="28"/>
            <w:szCs w:val="28"/>
            <w:u w:val="single"/>
            <w:lang w:eastAsia="ru-RU"/>
          </w:rPr>
          <w:t>уведомление</w:t>
        </w:r>
      </w:hyperlink>
      <w:r w:rsidRPr="000B43A6">
        <w:rPr>
          <w:rFonts w:ascii="Times New Roman" w:eastAsia="Times New Roman" w:hAnsi="Times New Roman" w:cs="Times New Roman"/>
          <w:sz w:val="28"/>
          <w:szCs w:val="28"/>
          <w:lang w:eastAsia="ru-RU"/>
        </w:rPr>
        <w:t xml:space="preserve"> об отказе в выдаче разрешения на рубку или проведение иных работ, связанных с повреждением или уничтожением зеленых насаждений (далее - уведомление об отказе в выдаче разрешения), по форме, приведенной в приложении N 5 к настоящему Административному регламенту, которое затем передается на подпись главе сельского поселения.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xml:space="preserve">3.4.2. В случае отсутствия оснований, указанных в </w:t>
      </w:r>
      <w:hyperlink r:id="rId25" w:anchor="Par222" w:history="1">
        <w:r w:rsidRPr="000B43A6">
          <w:rPr>
            <w:rFonts w:ascii="Times New Roman" w:eastAsia="Times New Roman" w:hAnsi="Times New Roman" w:cs="Times New Roman"/>
            <w:color w:val="0000FF"/>
            <w:sz w:val="28"/>
            <w:szCs w:val="28"/>
            <w:u w:val="single"/>
            <w:lang w:eastAsia="ru-RU"/>
          </w:rPr>
          <w:t>п. 2.8</w:t>
        </w:r>
      </w:hyperlink>
      <w:r w:rsidRPr="000B43A6">
        <w:rPr>
          <w:rFonts w:ascii="Times New Roman" w:eastAsia="Times New Roman" w:hAnsi="Times New Roman" w:cs="Times New Roman"/>
          <w:sz w:val="28"/>
          <w:szCs w:val="28"/>
          <w:lang w:eastAsia="ru-RU"/>
        </w:rPr>
        <w:t xml:space="preserve"> настоящего </w:t>
      </w:r>
      <w:r w:rsidRPr="000B43A6">
        <w:rPr>
          <w:rFonts w:ascii="Times New Roman" w:eastAsia="Times New Roman" w:hAnsi="Times New Roman" w:cs="Times New Roman"/>
          <w:sz w:val="28"/>
          <w:szCs w:val="28"/>
          <w:lang w:eastAsia="ru-RU"/>
        </w:rPr>
        <w:lastRenderedPageBreak/>
        <w:t>Административного регламента, специалист:</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xml:space="preserve">3.4.2.1. Готовит </w:t>
      </w:r>
      <w:hyperlink r:id="rId26" w:anchor="Par804" w:history="1">
        <w:r w:rsidRPr="000B43A6">
          <w:rPr>
            <w:rFonts w:ascii="Times New Roman" w:eastAsia="Times New Roman" w:hAnsi="Times New Roman" w:cs="Times New Roman"/>
            <w:color w:val="0000FF"/>
            <w:sz w:val="28"/>
            <w:szCs w:val="28"/>
            <w:u w:val="single"/>
            <w:lang w:eastAsia="ru-RU"/>
          </w:rPr>
          <w:t>разрешение</w:t>
        </w:r>
      </w:hyperlink>
      <w:r w:rsidRPr="000B43A6">
        <w:rPr>
          <w:rFonts w:ascii="Times New Roman" w:eastAsia="Times New Roman" w:hAnsi="Times New Roman" w:cs="Times New Roman"/>
          <w:sz w:val="28"/>
          <w:szCs w:val="28"/>
          <w:lang w:eastAsia="ru-RU"/>
        </w:rPr>
        <w:t xml:space="preserve"> на рубку или проведение иных работ, связанных с повреждением или уничтожением зеленых насаждений, по форме, приведенной в приложении N 6 к настоящему Административному регламенту, и </w:t>
      </w:r>
      <w:hyperlink r:id="rId27" w:anchor="Par867" w:history="1">
        <w:r w:rsidRPr="000B43A6">
          <w:rPr>
            <w:rFonts w:ascii="Times New Roman" w:eastAsia="Times New Roman" w:hAnsi="Times New Roman" w:cs="Times New Roman"/>
            <w:color w:val="0000FF"/>
            <w:sz w:val="28"/>
            <w:szCs w:val="28"/>
            <w:u w:val="single"/>
            <w:lang w:eastAsia="ru-RU"/>
          </w:rPr>
          <w:t>уведомление</w:t>
        </w:r>
      </w:hyperlink>
      <w:r w:rsidRPr="000B43A6">
        <w:rPr>
          <w:rFonts w:ascii="Times New Roman" w:eastAsia="Times New Roman" w:hAnsi="Times New Roman" w:cs="Times New Roman"/>
          <w:sz w:val="28"/>
          <w:szCs w:val="28"/>
          <w:lang w:eastAsia="ru-RU"/>
        </w:rPr>
        <w:t xml:space="preserve"> о выдаче разрешения на рубку или проведение иных работ, связанных с повреждением или уничтожением зеленых насаждений (далее - уведомление о выдаче разрешения), по форме, приведенной в приложении N 7 к настоящему Административному регламенту.</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3.4.2.2. Передает разрешение на рубку или проведение иных работ, связанных с повреждением или уничтожением зеленых насаждений, и прилагаемый к нему комплект документов, а также уведомление о выдаче разрешения на подпись главе сельского поселения.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3.4.2.3. Регистрирует подписанное главой сельского поселения разрешение на рубку или проведение иных работ, связанных с повреждением или уничтожением зеленых насаждений, в журнале регистрации исходящей документации администрации, а также в журнале разрешений администрации.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3.4.3. При поступлении заявления в администрацию через МФЦ зарегистрированный ответ направляется с сопроводительным письмом в адрес в МФЦ в день регистрации в журнале исходящей корреспонденции должностным лицом администрации.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3.4.4. Результатом административной процедуры является выдача заявителю лично по месту обращения или направление по адресу, указанному в заявлении, уведомления о выдаче разрешения и разрешения на рубку или проведение иных работ, связанных с повреждением или уничтожением зеленых насаждений, либо уведомления об отказе в выдаче разрешения.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3.4.5. Максимальный срок исполнения административной процедуры - 5 календарных дней.</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b/>
          <w:bCs/>
          <w:sz w:val="28"/>
          <w:szCs w:val="28"/>
          <w:lang w:eastAsia="ru-RU"/>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b/>
          <w:bCs/>
          <w:sz w:val="28"/>
          <w:szCs w:val="28"/>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xml:space="preserve">Для подтверждения наличия у заявителей необходимой разрешительной документации предусмотрено межведомственное взаимодействие управления с отделом градостроительной деятельности администрации Грибановского муниципального района, Управлением Федеральной службы государственной регистрации, кадастра и картографии </w:t>
      </w:r>
      <w:r w:rsidRPr="000B43A6">
        <w:rPr>
          <w:rFonts w:ascii="Times New Roman" w:eastAsia="Times New Roman" w:hAnsi="Times New Roman" w:cs="Times New Roman"/>
          <w:sz w:val="28"/>
          <w:szCs w:val="28"/>
          <w:lang w:eastAsia="ru-RU"/>
        </w:rPr>
        <w:lastRenderedPageBreak/>
        <w:t>по Воронежской области, Федеральным казначейством.</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Заявитель вправе представить указанные документы самостоятельно.</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b/>
          <w:bCs/>
          <w:sz w:val="28"/>
          <w:szCs w:val="28"/>
          <w:lang w:eastAsia="ru-RU"/>
        </w:rPr>
        <w:t>4.</w:t>
      </w:r>
      <w:r w:rsidRPr="000B43A6">
        <w:rPr>
          <w:rFonts w:ascii="Times New Roman" w:eastAsia="Times New Roman" w:hAnsi="Times New Roman" w:cs="Times New Roman"/>
          <w:sz w:val="14"/>
          <w:szCs w:val="14"/>
          <w:lang w:eastAsia="ru-RU"/>
        </w:rPr>
        <w:t xml:space="preserve">    </w:t>
      </w:r>
      <w:r w:rsidRPr="000B43A6">
        <w:rPr>
          <w:rFonts w:ascii="Times New Roman" w:eastAsia="Times New Roman" w:hAnsi="Times New Roman" w:cs="Times New Roman"/>
          <w:b/>
          <w:bCs/>
          <w:sz w:val="28"/>
          <w:szCs w:val="28"/>
          <w:lang w:eastAsia="ru-RU"/>
        </w:rPr>
        <w:t>Формы контроля за исполнением административного регламента</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4.4. Проведение текущего контроля должно осуществляться не реже двух раз в год.</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2) нарушение срока предоставления муниципальной услуги;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w:t>
      </w:r>
      <w:r w:rsidRPr="000B43A6">
        <w:rPr>
          <w:rFonts w:ascii="Times New Roman" w:eastAsia="Times New Roman" w:hAnsi="Times New Roman" w:cs="Times New Roman"/>
          <w:sz w:val="28"/>
          <w:szCs w:val="28"/>
          <w:lang w:eastAsia="ru-RU"/>
        </w:rPr>
        <w:lastRenderedPageBreak/>
        <w:t>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 для предоставления муниципальной услуги;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 для предоставления муниципальной услуги, у заявителя;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5.4. Жалоба должна содержать:</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xml:space="preserve">5.5. </w:t>
      </w:r>
      <w:r w:rsidRPr="000B43A6">
        <w:rPr>
          <w:rFonts w:ascii="Times New Roman" w:eastAsia="Times New Roman" w:hAnsi="Times New Roman" w:cs="Times New Roman"/>
          <w:sz w:val="28"/>
          <w:szCs w:val="28"/>
          <w:lang w:eastAsia="ru-RU"/>
        </w:rPr>
        <w:lastRenderedPageBreak/>
        <w:t>Заявитель может обжаловать решения и действия (бездействие) должностных лиц, муниципальных служащих администрации главе сельского поселения.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p>
    <w:p w:rsidR="000B43A6" w:rsidRPr="000B43A6" w:rsidRDefault="000B43A6" w:rsidP="000B43A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B43A6">
        <w:rPr>
          <w:rFonts w:ascii="Times New Roman" w:eastAsia="Times New Roman" w:hAnsi="Times New Roman" w:cs="Times New Roman"/>
          <w:sz w:val="28"/>
          <w:szCs w:val="28"/>
          <w:lang w:eastAsia="ru-RU"/>
        </w:rPr>
        <w:t> </w:t>
      </w:r>
    </w:p>
    <w:p w:rsidR="000B43A6" w:rsidRPr="000B43A6" w:rsidRDefault="000B43A6" w:rsidP="000B43A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B43A6">
        <w:rPr>
          <w:rFonts w:ascii="Times New Roman" w:eastAsia="Times New Roman" w:hAnsi="Times New Roman" w:cs="Times New Roman"/>
          <w:sz w:val="28"/>
          <w:szCs w:val="28"/>
          <w:lang w:eastAsia="ru-RU"/>
        </w:rPr>
        <w:lastRenderedPageBreak/>
        <w:t> </w:t>
      </w:r>
    </w:p>
    <w:p w:rsidR="000B43A6" w:rsidRPr="000B43A6" w:rsidRDefault="000B43A6" w:rsidP="000B43A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B43A6">
        <w:rPr>
          <w:rFonts w:ascii="Times New Roman" w:eastAsia="Times New Roman" w:hAnsi="Times New Roman" w:cs="Times New Roman"/>
          <w:sz w:val="28"/>
          <w:szCs w:val="28"/>
          <w:lang w:eastAsia="ru-RU"/>
        </w:rPr>
        <w:t> </w:t>
      </w:r>
    </w:p>
    <w:p w:rsidR="000B43A6" w:rsidRPr="000B43A6" w:rsidRDefault="000B43A6" w:rsidP="000B43A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B43A6">
        <w:rPr>
          <w:rFonts w:ascii="Times New Roman" w:eastAsia="Times New Roman" w:hAnsi="Times New Roman" w:cs="Times New Roman"/>
          <w:sz w:val="28"/>
          <w:szCs w:val="28"/>
          <w:lang w:eastAsia="ru-RU"/>
        </w:rPr>
        <w:t> </w:t>
      </w:r>
    </w:p>
    <w:p w:rsidR="000B43A6" w:rsidRPr="000B43A6" w:rsidRDefault="000B43A6" w:rsidP="000B43A6">
      <w:pPr>
        <w:spacing w:after="0" w:line="240" w:lineRule="auto"/>
        <w:rPr>
          <w:rFonts w:ascii="Times New Roman" w:eastAsia="Times New Roman" w:hAnsi="Times New Roman" w:cs="Times New Roman"/>
          <w:sz w:val="24"/>
          <w:szCs w:val="24"/>
          <w:lang w:eastAsia="ru-RU"/>
        </w:rPr>
      </w:pP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Приложение № 1</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к Административному регламенту</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1. Место нахождения администрации  Большеалабухского сельского поселения : 397215, Воронежская область, Грибановский район, село Большие Алабухи, площадь Революции, дом 10/2.</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График работы администрации Большеалабухского сельского поселения: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понедельник - пятница: с 08.00 до 16.00;</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перерыв: с 12.00 до 13.00.</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xml:space="preserve">Официальный сайт администрации  Большеалабухского сельского поселения в сети Интернет: www. </w:t>
      </w:r>
      <w:r w:rsidRPr="000B43A6">
        <w:rPr>
          <w:rFonts w:ascii="Times New Roman" w:eastAsia="Times New Roman" w:hAnsi="Times New Roman" w:cs="Times New Roman"/>
          <w:sz w:val="28"/>
          <w:szCs w:val="28"/>
          <w:lang w:val="en-US" w:eastAsia="ru-RU"/>
        </w:rPr>
        <w:t>bigalabuh</w:t>
      </w:r>
      <w:r w:rsidRPr="000B43A6">
        <w:rPr>
          <w:rFonts w:ascii="Times New Roman" w:eastAsia="Times New Roman" w:hAnsi="Times New Roman" w:cs="Times New Roman"/>
          <w:sz w:val="28"/>
          <w:szCs w:val="28"/>
          <w:lang w:eastAsia="ru-RU"/>
        </w:rPr>
        <w:t>.</w:t>
      </w:r>
      <w:r w:rsidRPr="000B43A6">
        <w:rPr>
          <w:rFonts w:ascii="Times New Roman" w:eastAsia="Times New Roman" w:hAnsi="Times New Roman" w:cs="Times New Roman"/>
          <w:sz w:val="28"/>
          <w:szCs w:val="28"/>
          <w:lang w:val="en-US" w:eastAsia="ru-RU"/>
        </w:rPr>
        <w:t>ru</w:t>
      </w:r>
      <w:r w:rsidRPr="000B43A6">
        <w:rPr>
          <w:rFonts w:ascii="Times New Roman" w:eastAsia="Times New Roman" w:hAnsi="Times New Roman" w:cs="Times New Roman"/>
          <w:sz w:val="28"/>
          <w:szCs w:val="28"/>
          <w:lang w:eastAsia="ru-RU"/>
        </w:rPr>
        <w:t>.</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Адрес электронной почты администрации  Большеалабухского сельского поселения:  </w:t>
      </w:r>
      <w:r w:rsidRPr="000B43A6">
        <w:rPr>
          <w:rFonts w:ascii="Times New Roman" w:eastAsia="Times New Roman" w:hAnsi="Times New Roman" w:cs="Times New Roman"/>
          <w:sz w:val="28"/>
          <w:szCs w:val="28"/>
          <w:lang w:val="en-US" w:eastAsia="ru-RU"/>
        </w:rPr>
        <w:t>grib</w:t>
      </w:r>
      <w:r w:rsidRPr="000B43A6">
        <w:rPr>
          <w:rFonts w:ascii="Times New Roman" w:eastAsia="Times New Roman" w:hAnsi="Times New Roman" w:cs="Times New Roman"/>
          <w:sz w:val="28"/>
          <w:szCs w:val="28"/>
          <w:lang w:eastAsia="ru-RU"/>
        </w:rPr>
        <w:t>@</w:t>
      </w:r>
      <w:r w:rsidRPr="000B43A6">
        <w:rPr>
          <w:rFonts w:ascii="Times New Roman" w:eastAsia="Times New Roman" w:hAnsi="Times New Roman" w:cs="Times New Roman"/>
          <w:sz w:val="28"/>
          <w:szCs w:val="28"/>
          <w:lang w:val="en-US" w:eastAsia="ru-RU"/>
        </w:rPr>
        <w:t>govvrn</w:t>
      </w:r>
      <w:r w:rsidRPr="000B43A6">
        <w:rPr>
          <w:rFonts w:ascii="Times New Roman" w:eastAsia="Times New Roman" w:hAnsi="Times New Roman" w:cs="Times New Roman"/>
          <w:sz w:val="28"/>
          <w:szCs w:val="28"/>
          <w:lang w:eastAsia="ru-RU"/>
        </w:rPr>
        <w:t>.</w:t>
      </w:r>
      <w:r w:rsidRPr="000B43A6">
        <w:rPr>
          <w:rFonts w:ascii="Times New Roman" w:eastAsia="Times New Roman" w:hAnsi="Times New Roman" w:cs="Times New Roman"/>
          <w:sz w:val="28"/>
          <w:szCs w:val="28"/>
          <w:lang w:val="en-US" w:eastAsia="ru-RU"/>
        </w:rPr>
        <w:t>ru</w:t>
      </w:r>
      <w:r w:rsidRPr="000B43A6">
        <w:rPr>
          <w:rFonts w:ascii="Times New Roman" w:eastAsia="Times New Roman" w:hAnsi="Times New Roman" w:cs="Times New Roman"/>
          <w:sz w:val="28"/>
          <w:szCs w:val="28"/>
          <w:lang w:eastAsia="ru-RU"/>
        </w:rPr>
        <w:t>.</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2. Телефоны для справок:  8 (47348)4-66-06.</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3.1. Место нахождения АУ «МФЦ»: 394026, г. Воронеж, ул. Дружинников, 3б (Коминтерновский район).</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Телефон для справок АУ «МФЦ»: (473) 226-99-99.</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Официальный сайт АУ «МФЦ» в сети Интернет: mfc.vrn.ru.</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Адрес электронной почты АУ «МФЦ»: odno-okno@mail.ru.</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3.2. Место нахождения филиала АУ «МФЦ» в Грибановском муниципальном районе:</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Воронежская область, пгт Грибановский, ул. Мебельная, дом.3.</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Телефон для справок филиала АУ «МФЦ»: 8(4733)33-06-91.</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График работы филиала АУ «МФЦ»:</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вторник, четверг, пятница: с 09.00 до 18.00;</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среда: с 11.00 до 20.00;</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суббота: с 09.00 до 16.45</w:t>
      </w:r>
      <w:r w:rsidRPr="000B43A6">
        <w:rPr>
          <w:rFonts w:ascii="Times New Roman" w:eastAsia="Times New Roman" w:hAnsi="Times New Roman" w:cs="Times New Roman"/>
          <w:sz w:val="24"/>
          <w:szCs w:val="24"/>
          <w:lang w:eastAsia="ru-RU"/>
        </w:rPr>
        <w:t xml:space="preserve"> </w:t>
      </w:r>
    </w:p>
    <w:p w:rsidR="000B43A6" w:rsidRPr="000B43A6" w:rsidRDefault="000B43A6" w:rsidP="000B43A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B43A6">
        <w:rPr>
          <w:rFonts w:ascii="Times New Roman" w:eastAsia="Times New Roman" w:hAnsi="Times New Roman" w:cs="Times New Roman"/>
          <w:sz w:val="28"/>
          <w:szCs w:val="28"/>
          <w:lang w:eastAsia="ru-RU"/>
        </w:rPr>
        <w:t> </w:t>
      </w:r>
    </w:p>
    <w:p w:rsidR="000B43A6" w:rsidRPr="000B43A6" w:rsidRDefault="000B43A6" w:rsidP="000B43A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B43A6">
        <w:rPr>
          <w:rFonts w:ascii="Times New Roman" w:eastAsia="Times New Roman" w:hAnsi="Times New Roman" w:cs="Times New Roman"/>
          <w:sz w:val="28"/>
          <w:szCs w:val="28"/>
          <w:lang w:eastAsia="ru-RU"/>
        </w:rPr>
        <w:t> </w:t>
      </w:r>
    </w:p>
    <w:p w:rsidR="000B43A6" w:rsidRPr="000B43A6" w:rsidRDefault="000B43A6" w:rsidP="000B43A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B43A6">
        <w:rPr>
          <w:rFonts w:ascii="Times New Roman" w:eastAsia="Times New Roman" w:hAnsi="Times New Roman" w:cs="Times New Roman"/>
          <w:sz w:val="28"/>
          <w:szCs w:val="28"/>
          <w:lang w:eastAsia="ru-RU"/>
        </w:rPr>
        <w:t> </w:t>
      </w:r>
    </w:p>
    <w:p w:rsidR="000B43A6" w:rsidRPr="000B43A6" w:rsidRDefault="000B43A6" w:rsidP="000B43A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B43A6">
        <w:rPr>
          <w:rFonts w:ascii="Times New Roman" w:eastAsia="Times New Roman" w:hAnsi="Times New Roman" w:cs="Times New Roman"/>
          <w:sz w:val="28"/>
          <w:szCs w:val="28"/>
          <w:lang w:eastAsia="ru-RU"/>
        </w:rPr>
        <w:t> </w:t>
      </w:r>
    </w:p>
    <w:p w:rsidR="000B43A6" w:rsidRPr="000B43A6" w:rsidRDefault="000B43A6" w:rsidP="000B43A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B43A6">
        <w:rPr>
          <w:rFonts w:ascii="Times New Roman" w:eastAsia="Times New Roman" w:hAnsi="Times New Roman" w:cs="Times New Roman"/>
          <w:sz w:val="28"/>
          <w:szCs w:val="28"/>
          <w:lang w:eastAsia="ru-RU"/>
        </w:rPr>
        <w:t> </w:t>
      </w:r>
    </w:p>
    <w:p w:rsidR="000B43A6" w:rsidRPr="000B43A6" w:rsidRDefault="000B43A6" w:rsidP="000B43A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B43A6">
        <w:rPr>
          <w:rFonts w:ascii="Times New Roman" w:eastAsia="Times New Roman" w:hAnsi="Times New Roman" w:cs="Times New Roman"/>
          <w:sz w:val="28"/>
          <w:szCs w:val="28"/>
          <w:lang w:eastAsia="ru-RU"/>
        </w:rPr>
        <w:t> </w:t>
      </w:r>
    </w:p>
    <w:p w:rsidR="000B43A6" w:rsidRPr="000B43A6" w:rsidRDefault="000B43A6" w:rsidP="000B43A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B43A6">
        <w:rPr>
          <w:rFonts w:ascii="Times New Roman" w:eastAsia="Times New Roman" w:hAnsi="Times New Roman" w:cs="Times New Roman"/>
          <w:sz w:val="28"/>
          <w:szCs w:val="28"/>
          <w:lang w:eastAsia="ru-RU"/>
        </w:rPr>
        <w:t> </w:t>
      </w:r>
    </w:p>
    <w:p w:rsidR="000B43A6" w:rsidRPr="000B43A6" w:rsidRDefault="000B43A6" w:rsidP="000B43A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B43A6">
        <w:rPr>
          <w:rFonts w:ascii="Times New Roman" w:eastAsia="Times New Roman" w:hAnsi="Times New Roman" w:cs="Times New Roman"/>
          <w:sz w:val="24"/>
          <w:szCs w:val="24"/>
          <w:lang w:eastAsia="ru-RU"/>
        </w:rPr>
        <w:t> </w:t>
      </w:r>
    </w:p>
    <w:p w:rsidR="000B43A6" w:rsidRPr="000B43A6" w:rsidRDefault="000B43A6" w:rsidP="000B43A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B43A6">
        <w:rPr>
          <w:rFonts w:ascii="Times New Roman" w:eastAsia="Times New Roman" w:hAnsi="Times New Roman" w:cs="Times New Roman"/>
          <w:sz w:val="24"/>
          <w:szCs w:val="24"/>
          <w:lang w:eastAsia="ru-RU"/>
        </w:rPr>
        <w:t> </w:t>
      </w:r>
    </w:p>
    <w:p w:rsidR="000B43A6" w:rsidRPr="000B43A6" w:rsidRDefault="000B43A6" w:rsidP="000B43A6">
      <w:pPr>
        <w:spacing w:after="0" w:line="240" w:lineRule="auto"/>
        <w:rPr>
          <w:rFonts w:ascii="Times New Roman" w:eastAsia="Times New Roman" w:hAnsi="Times New Roman" w:cs="Times New Roman"/>
          <w:sz w:val="24"/>
          <w:szCs w:val="24"/>
          <w:lang w:eastAsia="ru-RU"/>
        </w:rPr>
      </w:pPr>
      <w:r w:rsidRPr="000B43A6">
        <w:rPr>
          <w:rFonts w:ascii="Times New Roman" w:eastAsia="Times New Roman" w:hAnsi="Times New Roman" w:cs="Times New Roman"/>
          <w:sz w:val="28"/>
          <w:szCs w:val="28"/>
          <w:lang w:eastAsia="ru-RU"/>
        </w:rPr>
        <w:lastRenderedPageBreak/>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Приложение № 2</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к Административному регламенту</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0"/>
          <w:szCs w:val="20"/>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Форма</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Главе Большеалабухского сельского поселения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__________________________________________________</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__________________________________________________</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__________________________________________________</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(Ф.И.О., паспортные данные, адрес места жительства</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заявителя)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__________________________________________________</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(наименование, место нахождения юридического лица,</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Ф.И.О. руководителя)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__________________________________________________</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(по доверенности в интересах)</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контактный телефон _______________________________</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bookmarkStart w:id="3" w:name="Par596"/>
      <w:bookmarkEnd w:id="3"/>
      <w:r w:rsidRPr="000B43A6">
        <w:rPr>
          <w:rFonts w:ascii="Times New Roman" w:eastAsia="Times New Roman" w:hAnsi="Times New Roman" w:cs="Times New Roman"/>
          <w:sz w:val="28"/>
          <w:szCs w:val="28"/>
          <w:lang w:eastAsia="ru-RU"/>
        </w:rPr>
        <w:t>ЗАЯВЛЕНИЕ</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о выдаче разрешения на рубку или проведение иных работ,</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связанных с повреждением или уничтожением зеленых насаждений</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Прошу выдать разрешение на ____________________________________________ ___________________________________________________________________________ (рубку, обрезку, пересадку) зеленых  насаждений  (с  указанием  количества, породного состава и причины рубки, (обрезки, пересадки), расположенных по адресу: _________________ __________________________________________________________________________.   Приложение: _______________________________________________________________   "___"__________20___г.   ___________________   _______________________   (подпись заявителя         (Ф.И.О. заявителя)    или руководителя         юридического лица,   печать)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bookmarkStart w:id="4" w:name="Par624"/>
      <w:bookmarkEnd w:id="4"/>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Приложение N 3</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к Административному регламенту</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bookmarkStart w:id="5" w:name="Par630"/>
      <w:bookmarkEnd w:id="5"/>
      <w:r w:rsidRPr="000B43A6">
        <w:rPr>
          <w:rFonts w:ascii="Times New Roman" w:eastAsia="Times New Roman" w:hAnsi="Times New Roman" w:cs="Times New Roman"/>
          <w:sz w:val="28"/>
          <w:szCs w:val="28"/>
          <w:lang w:eastAsia="ru-RU"/>
        </w:rPr>
        <w:t>РАСПИСКА</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в получении документов, представленных для</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принятия решения о выдаче разрешения на рубку</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или проведение иных работ, связанных</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с повреждением или уничтожением зеленых насаждений</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Настоящим удостоверяется, что заявитель     _______________________________________________________________________ (фамилия, имя, отчество)     представил,  а сотрудник администрации _____________ сельского поселения получил  "_____"  ________________  _________  документы  в (число)  (месяц прописью)    (год)     количестве ______________ экземпляров по прилагаемому к заявлению      (прописью)     перечню   документов,   необходимых   для  принятия  решения  о  выдаче разрешения на рубку или проведение иных работ, связанных с повреждением или уничтожением  зеленых  насаждений  (согласно   </w:t>
      </w:r>
      <w:hyperlink r:id="rId28" w:anchor="Par163" w:history="1">
        <w:r w:rsidRPr="000B43A6">
          <w:rPr>
            <w:rFonts w:ascii="Times New Roman" w:eastAsia="Times New Roman" w:hAnsi="Times New Roman" w:cs="Times New Roman"/>
            <w:color w:val="0000FF"/>
            <w:sz w:val="24"/>
            <w:szCs w:val="24"/>
            <w:u w:val="single"/>
            <w:lang w:eastAsia="ru-RU"/>
          </w:rPr>
          <w:t>п.  2.6.1</w:t>
        </w:r>
      </w:hyperlink>
      <w:r w:rsidRPr="000B43A6">
        <w:rPr>
          <w:rFonts w:ascii="Times New Roman" w:eastAsia="Times New Roman" w:hAnsi="Times New Roman" w:cs="Times New Roman"/>
          <w:sz w:val="24"/>
          <w:szCs w:val="24"/>
          <w:lang w:eastAsia="ru-RU"/>
        </w:rPr>
        <w:t xml:space="preserve">  Административного регламента).       Перечень   документов,   которые  будут  получены  по  межведомственным запросам: _____________________________________________________.   ___________________________________ ___________  _____________________ (должность специалиста, (подпись)   (расшифровка подписи) ответственного за прием документов)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bookmarkStart w:id="6" w:name="Par665"/>
      <w:bookmarkEnd w:id="6"/>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Приложение N 4</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к Административному регламенту</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bookmarkStart w:id="7" w:name="Par668"/>
      <w:bookmarkEnd w:id="7"/>
      <w:r w:rsidRPr="000B43A6">
        <w:rPr>
          <w:rFonts w:ascii="Times New Roman" w:eastAsia="Times New Roman" w:hAnsi="Times New Roman" w:cs="Times New Roman"/>
          <w:sz w:val="28"/>
          <w:szCs w:val="28"/>
          <w:lang w:eastAsia="ru-RU"/>
        </w:rPr>
        <w:t>БЛОК-СХЕМА</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 Прием и регистрация заявления о │</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выдаче разрешения и прилагаемых документов   │</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Рассмотрение заявления о предоставлении муниципальной услуги и     │</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представленных документов на соответствие предъявляемым требованиям │</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      │</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V      V</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│Представленные документы│       │Представленные документы │</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xml:space="preserve">│     соответствуют ├───────────────┐   │    не </w:t>
      </w:r>
      <w:r w:rsidRPr="000B43A6">
        <w:rPr>
          <w:rFonts w:ascii="Courier New" w:eastAsia="Times New Roman" w:hAnsi="Courier New" w:cs="Courier New"/>
          <w:sz w:val="16"/>
          <w:szCs w:val="16"/>
          <w:lang w:eastAsia="ru-RU"/>
        </w:rPr>
        <w:lastRenderedPageBreak/>
        <w:t>соответствуют     │</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предъявляемым │    │   │ предъявляемым │</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требованиям │    │   │ требованиям │</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   └───────────┬─────────────┘</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   │</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V    V   V</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     ┌─────────────────────┐</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При взимании │    │     В случае если    │     │ Подготовка     │</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компенсационной     │    │    компенсационная   │     │уведомления об отказе│</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стоимости   │    │стоимость не взимается│     │ в выдаче разрешения │</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     └─────────┬───────────┘</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      │   │</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V      │   │</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V   │</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Подготовка заключения │    ┌──────────────────────┐    │</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о компенсационной   │    │ Подготовка     │    │</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 ┌─&gt;│ разрешения     │    │</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  │     │    │</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   │  └───────────┬──────────┘    │</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V   │   │   │</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   │   │</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При наличии │ │  │   │</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информации ├─┘   │   V</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по оплате │     │ ┌────────────────────────────────┐</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компенсационной     │     │  │Выдача (направление) уведомления│</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стоимости   │     │ │об отказе в выдаче разрешения на│</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V │рубку или проведение иных работ,│</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  связанных с повреждением или  │</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│Выдача (направление) уведомления и разрешения│   │ уничтожением зеленых насаждений│</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на рубку или проведение иных работ,     │   └────────────────────────────────┘</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связанных с повреждением или уничтожением  │</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зеленых насаждений, заявителю по месту   │</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обращения или с помощью средств почтовой  │</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   связи   │</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16"/>
          <w:szCs w:val="16"/>
          <w:lang w:eastAsia="ru-RU"/>
        </w:rPr>
        <w:t>└─────────────────────────────────────────────┘</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bookmarkStart w:id="8" w:name="Par732"/>
      <w:bookmarkEnd w:id="8"/>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Приложение N 5</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к Административному регламенту</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Форма</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Кому ________________________________________</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(фамилия, имя, отчество - для физических лиц;</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полное наименование организации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для юридических лиц)</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_____________________________________________</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_____________________________________________</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Куда ________________________________________</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(почтовый индекс и адрес</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_____________________________________________</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заявителя согласно заявлению)</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_____________________________________________</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bookmarkStart w:id="9" w:name="Par752"/>
      <w:bookmarkEnd w:id="9"/>
      <w:r w:rsidRPr="000B43A6">
        <w:rPr>
          <w:rFonts w:ascii="Times New Roman" w:eastAsia="Times New Roman" w:hAnsi="Times New Roman" w:cs="Times New Roman"/>
          <w:sz w:val="28"/>
          <w:szCs w:val="28"/>
          <w:lang w:eastAsia="ru-RU"/>
        </w:rPr>
        <w:t>УВЕДОМЛЕНИЕ</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об отказе в выдаче разрешения на рубку или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проведение иных работ, связанных с повреждением</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или уничтожением зеленых насаждений</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Courier New" w:eastAsia="Times New Roman" w:hAnsi="Courier New" w:cs="Courier New"/>
          <w:sz w:val="20"/>
          <w:szCs w:val="20"/>
          <w:lang w:eastAsia="ru-RU"/>
        </w:rPr>
        <w:t>___________________________________________________________________________</w:t>
      </w:r>
      <w:r w:rsidRPr="000B43A6">
        <w:rPr>
          <w:rFonts w:ascii="Times New Roman" w:eastAsia="Times New Roman" w:hAnsi="Times New Roman" w:cs="Times New Roman"/>
          <w:sz w:val="24"/>
          <w:szCs w:val="24"/>
          <w:lang w:eastAsia="ru-RU"/>
        </w:rPr>
        <w:t xml:space="preserve">      (полное наименование органа местного самоуправления, __________________________________________________________________________, осуществляющего выдачу  разрешения  на  рубку  или  проведение  иных работ, связанных   с    повреждением   или    уничтожением   зеленых   насаждений) рассмотрев представленные документы  по  выдаче  разрешения  на  рубку  или проведение   иных   работ,   связанных  с  повреждением   или  уничтожением ______ шт. зеленых насаждений, растущих по адресу: ___________________________________________________________________________ ___________________________________________________________________________     РЕШИЛ:     Отказать  в  выдаче  разрешения  на  рубку  или проведение  иных работ, связанных с повреждением  или  уничтожением  зеленых   насаждений в связи с ___________________________________________________________________________     (основания отказа) ___________________________________________________________________________   __________________________     ________________     ______________________     (должность лица, (подпись)     (расшифровка подписи) подписавшего уведомление) "____" ____________ 20___ г. М.П.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bookmarkStart w:id="10" w:name="Par789"/>
      <w:bookmarkEnd w:id="10"/>
      <w:r w:rsidRPr="000B43A6">
        <w:rPr>
          <w:rFonts w:ascii="Times New Roman" w:eastAsia="Times New Roman" w:hAnsi="Times New Roman" w:cs="Times New Roman"/>
          <w:sz w:val="28"/>
          <w:szCs w:val="28"/>
          <w:lang w:eastAsia="ru-RU"/>
        </w:rPr>
        <w:t>Приложение N 6</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к Административному регламенту</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Форма</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Кому ______________________________________________        (фамилия, имя, отчество - для граждан;      ______________________________________________    полное наименование организации - для юридических лиц) Куда ______________________________________________    (почтовый индекс и адрес заявителя согласно заявлению)   </w:t>
      </w:r>
      <w:bookmarkStart w:id="11" w:name="Par804"/>
      <w:bookmarkEnd w:id="11"/>
      <w:r w:rsidRPr="000B43A6">
        <w:rPr>
          <w:rFonts w:ascii="Times New Roman" w:eastAsia="Times New Roman" w:hAnsi="Times New Roman" w:cs="Times New Roman"/>
          <w:sz w:val="24"/>
          <w:szCs w:val="24"/>
          <w:lang w:eastAsia="ru-RU"/>
        </w:rPr>
        <w:t xml:space="preserve">Разрешение N на рубку или проведение иных работ, связанных с повреждением или уничтожением зеленых насаждений       Рассмотрев </w:t>
      </w:r>
      <w:r w:rsidRPr="000B43A6">
        <w:rPr>
          <w:rFonts w:ascii="Times New Roman" w:eastAsia="Times New Roman" w:hAnsi="Times New Roman" w:cs="Times New Roman"/>
          <w:sz w:val="24"/>
          <w:szCs w:val="24"/>
          <w:lang w:eastAsia="ru-RU"/>
        </w:rPr>
        <w:lastRenderedPageBreak/>
        <w:t xml:space="preserve">заявление (запрос) ________________________________________,           (заявитель) с выездом на место _______________________________________________________, (местонахождение насаждений) учитывая _________________________________________________________________,      (основание рубки, обрезки, пересадки, информация об оплате компенсационной стоимости) администрация  Большеалабухского сельского поселения разрешает __________________________________________________________________________.    (производимые действия: рубка, обрезка, пересадка, цели;      сведения о зеленых насаждениях: количество (площадь),     порода, диаметр зеленых насаждений или площадь газонов) </w:t>
      </w:r>
    </w:p>
    <w:p w:rsidR="000B43A6" w:rsidRPr="000B43A6" w:rsidRDefault="000B43A6" w:rsidP="000B43A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B43A6">
        <w:rPr>
          <w:rFonts w:ascii="Times New Roman" w:eastAsia="Times New Roman" w:hAnsi="Times New Roman" w:cs="Times New Roman"/>
          <w:kern w:val="36"/>
          <w:sz w:val="24"/>
          <w:szCs w:val="24"/>
          <w:lang w:eastAsia="ru-RU"/>
        </w:rPr>
        <w:t xml:space="preserve">    </w:t>
      </w:r>
      <w:r w:rsidRPr="000B43A6">
        <w:rPr>
          <w:rFonts w:ascii="Times New Roman" w:eastAsia="Times New Roman" w:hAnsi="Times New Roman" w:cs="Times New Roman"/>
          <w:color w:val="26282F"/>
          <w:kern w:val="36"/>
          <w:sz w:val="24"/>
          <w:szCs w:val="24"/>
          <w:lang w:eastAsia="ru-RU"/>
        </w:rPr>
        <w:t>Требования, обязательные к выполнению:</w:t>
      </w:r>
    </w:p>
    <w:p w:rsidR="00EA55BA" w:rsidRDefault="000B43A6" w:rsidP="000B43A6">
      <w:r w:rsidRPr="000B43A6">
        <w:rPr>
          <w:rFonts w:ascii="Times New Roman" w:eastAsia="Times New Roman" w:hAnsi="Times New Roman" w:cs="Times New Roman"/>
          <w:sz w:val="24"/>
          <w:szCs w:val="24"/>
          <w:lang w:eastAsia="ru-RU"/>
        </w:rPr>
        <w:t xml:space="preserve">- порубочные остатки в трехдневный срок вывезти на полигон ТБО, не допуская их сжигания и захламления территории; - произвести компенсационную посадку (указываются объем, породы и характеристика саженцев, сроки и необходимость информирования администрации по выполнению).     Срок действия разрешения - 1 год.     О   выполнении   работ   и   вышеперечисленных   требований   письменно информировать управление в течение 10 дней.   Глава сельского поселения   ________________      _______________________________           (подпись)      (расшифровка подписи) "____" ____________ 20___ г. М.П.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bookmarkStart w:id="12" w:name="Par847"/>
      <w:bookmarkEnd w:id="12"/>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Приложение N 7</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к Административному регламенту</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Форма</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Кому ________________________________________</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(фамилия, имя, отчество - для физических лиц;</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полное наименование организации</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для юридических лиц)</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_____________________________________________</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_____________________________________________</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Куда ________________________________________</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(почтовый индекс и адрес</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_____________________________________________</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заявителя согласно заявлению)</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_____________________________________________</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w:t>
      </w:r>
      <w:bookmarkStart w:id="13" w:name="Par867"/>
      <w:bookmarkEnd w:id="13"/>
      <w:r w:rsidRPr="000B43A6">
        <w:rPr>
          <w:rFonts w:ascii="Times New Roman" w:eastAsia="Times New Roman" w:hAnsi="Times New Roman" w:cs="Times New Roman"/>
          <w:sz w:val="28"/>
          <w:szCs w:val="28"/>
          <w:lang w:eastAsia="ru-RU"/>
        </w:rPr>
        <w:t>УВЕДОМЛЕНИЕ</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о выдаче разрешения на рубку или проведение</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иных работ, связанных с повреждением</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или уничтожением зеленых насаждений</w:t>
      </w:r>
      <w:r w:rsidRPr="000B43A6">
        <w:rPr>
          <w:rFonts w:ascii="Times New Roman" w:eastAsia="Times New Roman" w:hAnsi="Times New Roman" w:cs="Times New Roman"/>
          <w:sz w:val="24"/>
          <w:szCs w:val="24"/>
          <w:lang w:eastAsia="ru-RU"/>
        </w:rPr>
        <w:t xml:space="preserve"> </w:t>
      </w:r>
      <w:r w:rsidRPr="000B43A6">
        <w:rPr>
          <w:rFonts w:ascii="Times New Roman" w:eastAsia="Times New Roman" w:hAnsi="Times New Roman" w:cs="Times New Roman"/>
          <w:sz w:val="28"/>
          <w:szCs w:val="28"/>
          <w:lang w:eastAsia="ru-RU"/>
        </w:rPr>
        <w:t> </w:t>
      </w:r>
      <w:r w:rsidRPr="000B43A6">
        <w:rPr>
          <w:rFonts w:ascii="Times New Roman" w:eastAsia="Times New Roman" w:hAnsi="Times New Roman" w:cs="Times New Roman"/>
          <w:sz w:val="24"/>
          <w:szCs w:val="24"/>
          <w:lang w:eastAsia="ru-RU"/>
        </w:rPr>
        <w:t xml:space="preserve"> ___________________________________________________________________________      (полное наименование органа местного самоуправления, __________________________________________________________________________,      осуществляющего выдачу разрешения на рубку или проведение иных работ,   связанных с повреждением или уничтожением зеленых насаждений)   рассмотрев представленные документы  по  выдаче  разрешения  на  рубку  или проведение  иных  работ,  связанных   с   повреждением   или   уничтожением ___ шт. зеленых насаждений, растущих по адресу: ___________________________________________________________________________ ___________________________________________________________________________ РЕШИЛ (__________________________________________________________________): (дата и номер разрешения) Выдать   разрешение  на  рубку  или  проведение   иных  работ,  связанных с </w:t>
      </w:r>
      <w:r w:rsidRPr="000B43A6">
        <w:rPr>
          <w:rFonts w:ascii="Times New Roman" w:eastAsia="Times New Roman" w:hAnsi="Times New Roman" w:cs="Times New Roman"/>
          <w:sz w:val="24"/>
          <w:szCs w:val="24"/>
          <w:lang w:eastAsia="ru-RU"/>
        </w:rPr>
        <w:lastRenderedPageBreak/>
        <w:t>повреждением    или уничтожением  _____шт.    зеленых насаждений ___________________________________________________________________________    (указывается количество деревьев, адрес их произрастания) ___________________________________________________________________________ __________________________   ________________   ______________________    (должность лица, (подпись)   (расшифровка подписи) подписавшего уведомление)   "____" ____________ 20___ г. М.П.</w:t>
      </w:r>
      <w:bookmarkStart w:id="14" w:name="_GoBack"/>
      <w:bookmarkEnd w:id="14"/>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16"/>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B43A6"/>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E1D"/>
    <w:rsid w:val="001D5FC4"/>
    <w:rsid w:val="001E4714"/>
    <w:rsid w:val="001F51EE"/>
    <w:rsid w:val="00201139"/>
    <w:rsid w:val="0025030C"/>
    <w:rsid w:val="00273956"/>
    <w:rsid w:val="002825F1"/>
    <w:rsid w:val="0029245D"/>
    <w:rsid w:val="002978BD"/>
    <w:rsid w:val="002A206B"/>
    <w:rsid w:val="002A487D"/>
    <w:rsid w:val="002B1022"/>
    <w:rsid w:val="002C1B57"/>
    <w:rsid w:val="002E02E6"/>
    <w:rsid w:val="002E33C1"/>
    <w:rsid w:val="002E3CF4"/>
    <w:rsid w:val="002F038C"/>
    <w:rsid w:val="002F0824"/>
    <w:rsid w:val="002F13CE"/>
    <w:rsid w:val="002F608D"/>
    <w:rsid w:val="00302870"/>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0789"/>
    <w:rsid w:val="005E0A6F"/>
    <w:rsid w:val="005E792B"/>
    <w:rsid w:val="005F08B6"/>
    <w:rsid w:val="005F2246"/>
    <w:rsid w:val="006374A1"/>
    <w:rsid w:val="00655236"/>
    <w:rsid w:val="00661B06"/>
    <w:rsid w:val="00674493"/>
    <w:rsid w:val="00683128"/>
    <w:rsid w:val="00686C4E"/>
    <w:rsid w:val="006943A1"/>
    <w:rsid w:val="0069760A"/>
    <w:rsid w:val="006A58EF"/>
    <w:rsid w:val="006C7691"/>
    <w:rsid w:val="006C7E0A"/>
    <w:rsid w:val="006E03F4"/>
    <w:rsid w:val="006E42A9"/>
    <w:rsid w:val="006E4B0F"/>
    <w:rsid w:val="006E5131"/>
    <w:rsid w:val="007020B7"/>
    <w:rsid w:val="007037AD"/>
    <w:rsid w:val="00711BCE"/>
    <w:rsid w:val="00726DD1"/>
    <w:rsid w:val="00740156"/>
    <w:rsid w:val="00742935"/>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3B16"/>
    <w:rsid w:val="008E6117"/>
    <w:rsid w:val="008F04C6"/>
    <w:rsid w:val="008F7E27"/>
    <w:rsid w:val="00935646"/>
    <w:rsid w:val="00941D02"/>
    <w:rsid w:val="00950836"/>
    <w:rsid w:val="0095747A"/>
    <w:rsid w:val="009626F2"/>
    <w:rsid w:val="00962F7F"/>
    <w:rsid w:val="00974711"/>
    <w:rsid w:val="00980FBA"/>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819F9"/>
    <w:rsid w:val="00A83095"/>
    <w:rsid w:val="00A9548D"/>
    <w:rsid w:val="00A9736D"/>
    <w:rsid w:val="00AA0B50"/>
    <w:rsid w:val="00AA2457"/>
    <w:rsid w:val="00AB09CE"/>
    <w:rsid w:val="00AB30AC"/>
    <w:rsid w:val="00AB64E1"/>
    <w:rsid w:val="00AC2D95"/>
    <w:rsid w:val="00AC4462"/>
    <w:rsid w:val="00AE1B28"/>
    <w:rsid w:val="00AF0974"/>
    <w:rsid w:val="00AF1714"/>
    <w:rsid w:val="00AF5E46"/>
    <w:rsid w:val="00B115FE"/>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EF7319"/>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 w:val="00FF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43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3A6"/>
    <w:rPr>
      <w:rFonts w:ascii="Times New Roman" w:eastAsia="Times New Roman" w:hAnsi="Times New Roman" w:cs="Times New Roman"/>
      <w:b/>
      <w:bCs/>
      <w:kern w:val="36"/>
      <w:sz w:val="48"/>
      <w:szCs w:val="48"/>
      <w:lang w:eastAsia="ru-RU"/>
    </w:rPr>
  </w:style>
  <w:style w:type="character" w:customStyle="1" w:styleId="msonormal0">
    <w:name w:val="msonormal"/>
    <w:basedOn w:val="a0"/>
    <w:rsid w:val="000B43A6"/>
  </w:style>
  <w:style w:type="character" w:customStyle="1" w:styleId="consplusnormal">
    <w:name w:val="consplusnormal"/>
    <w:basedOn w:val="a0"/>
    <w:rsid w:val="000B43A6"/>
  </w:style>
  <w:style w:type="character" w:styleId="a3">
    <w:name w:val="Hyperlink"/>
    <w:basedOn w:val="a0"/>
    <w:uiPriority w:val="99"/>
    <w:semiHidden/>
    <w:unhideWhenUsed/>
    <w:rsid w:val="000B43A6"/>
    <w:rPr>
      <w:color w:val="0000FF"/>
      <w:u w:val="single"/>
    </w:rPr>
  </w:style>
  <w:style w:type="character" w:styleId="a4">
    <w:name w:val="FollowedHyperlink"/>
    <w:basedOn w:val="a0"/>
    <w:uiPriority w:val="99"/>
    <w:semiHidden/>
    <w:unhideWhenUsed/>
    <w:rsid w:val="000B43A6"/>
    <w:rPr>
      <w:color w:val="800080"/>
      <w:u w:val="single"/>
    </w:rPr>
  </w:style>
  <w:style w:type="character" w:customStyle="1" w:styleId="consplustitle">
    <w:name w:val="consplustitle"/>
    <w:basedOn w:val="a0"/>
    <w:rsid w:val="000B43A6"/>
  </w:style>
  <w:style w:type="paragraph" w:customStyle="1" w:styleId="consplusnonformat">
    <w:name w:val="consplusnonformat"/>
    <w:basedOn w:val="a"/>
    <w:rsid w:val="000B43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43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3A6"/>
    <w:rPr>
      <w:rFonts w:ascii="Times New Roman" w:eastAsia="Times New Roman" w:hAnsi="Times New Roman" w:cs="Times New Roman"/>
      <w:b/>
      <w:bCs/>
      <w:kern w:val="36"/>
      <w:sz w:val="48"/>
      <w:szCs w:val="48"/>
      <w:lang w:eastAsia="ru-RU"/>
    </w:rPr>
  </w:style>
  <w:style w:type="character" w:customStyle="1" w:styleId="msonormal0">
    <w:name w:val="msonormal"/>
    <w:basedOn w:val="a0"/>
    <w:rsid w:val="000B43A6"/>
  </w:style>
  <w:style w:type="character" w:customStyle="1" w:styleId="consplusnormal">
    <w:name w:val="consplusnormal"/>
    <w:basedOn w:val="a0"/>
    <w:rsid w:val="000B43A6"/>
  </w:style>
  <w:style w:type="character" w:styleId="a3">
    <w:name w:val="Hyperlink"/>
    <w:basedOn w:val="a0"/>
    <w:uiPriority w:val="99"/>
    <w:semiHidden/>
    <w:unhideWhenUsed/>
    <w:rsid w:val="000B43A6"/>
    <w:rPr>
      <w:color w:val="0000FF"/>
      <w:u w:val="single"/>
    </w:rPr>
  </w:style>
  <w:style w:type="character" w:styleId="a4">
    <w:name w:val="FollowedHyperlink"/>
    <w:basedOn w:val="a0"/>
    <w:uiPriority w:val="99"/>
    <w:semiHidden/>
    <w:unhideWhenUsed/>
    <w:rsid w:val="000B43A6"/>
    <w:rPr>
      <w:color w:val="800080"/>
      <w:u w:val="single"/>
    </w:rPr>
  </w:style>
  <w:style w:type="character" w:customStyle="1" w:styleId="consplustitle">
    <w:name w:val="consplustitle"/>
    <w:basedOn w:val="a0"/>
    <w:rsid w:val="000B43A6"/>
  </w:style>
  <w:style w:type="paragraph" w:customStyle="1" w:styleId="consplusnonformat">
    <w:name w:val="consplusnonformat"/>
    <w:basedOn w:val="a"/>
    <w:rsid w:val="000B43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52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70C955030B8AC04D1128CA3BA8E8EDE269214CE43F28AF8C6E7070B0k7S9J" TargetMode="External"/><Relationship Id="rId13" Type="http://schemas.openxmlformats.org/officeDocument/2006/relationships/hyperlink" Target="file:///C:\Users\User\Desktop\18%20%D0%92%D1%8B%D0%B4%D0%B0%D1%87%D0%B0%20%D1%80%D0%B0%D0%B7%D1%80%D0%B5%D1%88%D0%B5%D0%BD%D0%B8%D1%8F%20%D0%BD%D0%B0%20%D1%80%D1%83%D0%B1%D0%BA%D1%83.doc" TargetMode="External"/><Relationship Id="rId18" Type="http://schemas.openxmlformats.org/officeDocument/2006/relationships/hyperlink" Target="file:///C:\Users\User\Desktop\18%20%D0%92%D1%8B%D0%B4%D0%B0%D1%87%D0%B0%20%D1%80%D0%B0%D0%B7%D1%80%D0%B5%D1%88%D0%B5%D0%BD%D0%B8%D1%8F%20%D0%BD%D0%B0%20%D1%80%D1%83%D0%B1%D0%BA%D1%83.doc" TargetMode="External"/><Relationship Id="rId26" Type="http://schemas.openxmlformats.org/officeDocument/2006/relationships/hyperlink" Target="file:///C:\Users\User\Desktop\18%20%D0%92%D1%8B%D0%B4%D0%B0%D1%87%D0%B0%20%D1%80%D0%B0%D0%B7%D1%80%D0%B5%D1%88%D0%B5%D0%BD%D0%B8%D1%8F%20%D0%BD%D0%B0%20%D1%80%D1%83%D0%B1%D0%BA%D1%83.doc" TargetMode="External"/><Relationship Id="rId3" Type="http://schemas.openxmlformats.org/officeDocument/2006/relationships/settings" Target="settings.xml"/><Relationship Id="rId21" Type="http://schemas.openxmlformats.org/officeDocument/2006/relationships/hyperlink" Target="file:///C:\Users\User\Desktop\18%20%D0%92%D1%8B%D0%B4%D0%B0%D1%87%D0%B0%20%D1%80%D0%B0%D0%B7%D1%80%D0%B5%D1%88%D0%B5%D0%BD%D0%B8%D1%8F%20%D0%BD%D0%B0%20%D1%80%D1%83%D0%B1%D0%BA%D1%83.doc" TargetMode="External"/><Relationship Id="rId7" Type="http://schemas.openxmlformats.org/officeDocument/2006/relationships/hyperlink" Target="consultantplus://offline/ref=4470C955030B8AC04D1128CA3BA8E8EDE269214CEB3828AF8C6E7070B0k7S9J" TargetMode="External"/><Relationship Id="rId12" Type="http://schemas.openxmlformats.org/officeDocument/2006/relationships/hyperlink" Target="file:///C:\Users\User\Desktop\18%20%D0%92%D1%8B%D0%B4%D0%B0%D1%87%D0%B0%20%D1%80%D0%B0%D0%B7%D1%80%D0%B5%D1%88%D0%B5%D0%BD%D0%B8%D1%8F%20%D0%BD%D0%B0%20%D1%80%D1%83%D0%B1%D0%BA%D1%83.doc" TargetMode="External"/><Relationship Id="rId17" Type="http://schemas.openxmlformats.org/officeDocument/2006/relationships/hyperlink" Target="file:///C:\Users\User\Desktop\18%20%D0%92%D1%8B%D0%B4%D0%B0%D1%87%D0%B0%20%D1%80%D0%B0%D0%B7%D1%80%D0%B5%D1%88%D0%B5%D0%BD%D0%B8%D1%8F%20%D0%BD%D0%B0%20%D1%80%D1%83%D0%B1%D0%BA%D1%83.doc" TargetMode="External"/><Relationship Id="rId25" Type="http://schemas.openxmlformats.org/officeDocument/2006/relationships/hyperlink" Target="file:///C:\Users\User\Desktop\18%20%D0%92%D1%8B%D0%B4%D0%B0%D1%87%D0%B0%20%D1%80%D0%B0%D0%B7%D1%80%D0%B5%D1%88%D0%B5%D0%BD%D0%B8%D1%8F%20%D0%BD%D0%B0%20%D1%80%D1%83%D0%B1%D0%BA%D1%83.doc" TargetMode="External"/><Relationship Id="rId2" Type="http://schemas.microsoft.com/office/2007/relationships/stylesWithEffects" Target="stylesWithEffects.xml"/><Relationship Id="rId16" Type="http://schemas.openxmlformats.org/officeDocument/2006/relationships/hyperlink" Target="file:///C:\Users\User\Desktop\18%20%D0%92%D1%8B%D0%B4%D0%B0%D1%87%D0%B0%20%D1%80%D0%B0%D0%B7%D1%80%D0%B5%D1%88%D0%B5%D0%BD%D0%B8%D1%8F%20%D0%BD%D0%B0%20%D1%80%D1%83%D0%B1%D0%BA%D1%83.doc" TargetMode="External"/><Relationship Id="rId20" Type="http://schemas.openxmlformats.org/officeDocument/2006/relationships/hyperlink" Target="consultantplus://offline/ref=4470C955030B8AC04D1128CA3BA8E8EDE2662245EA3E28AF8C6E7070B0k7S9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470C955030B8AC04D1128CA3BA8E8EDE2662049E73528AF8C6E7070B0k7S9J" TargetMode="External"/><Relationship Id="rId11" Type="http://schemas.openxmlformats.org/officeDocument/2006/relationships/hyperlink" Target="file:///C:\Users\User\Desktop\18%20%D0%92%D1%8B%D0%B4%D0%B0%D1%87%D0%B0%20%D1%80%D0%B0%D0%B7%D1%80%D0%B5%D1%88%D0%B5%D0%BD%D0%B8%D1%8F%20%D0%BD%D0%B0%20%D1%80%D1%83%D0%B1%D0%BA%D1%83.doc" TargetMode="External"/><Relationship Id="rId24" Type="http://schemas.openxmlformats.org/officeDocument/2006/relationships/hyperlink" Target="file:///C:\Users\User\Desktop\18%20%D0%92%D1%8B%D0%B4%D0%B0%D1%87%D0%B0%20%D1%80%D0%B0%D0%B7%D1%80%D0%B5%D1%88%D0%B5%D0%BD%D0%B8%D1%8F%20%D0%BD%D0%B0%20%D1%80%D1%83%D0%B1%D0%BA%D1%83.doc" TargetMode="External"/><Relationship Id="rId5" Type="http://schemas.openxmlformats.org/officeDocument/2006/relationships/hyperlink" Target="consultantplus://offline/ref=4470C955030B8AC04D1128CA3BA8E8EDE1692448E96A7FADDD3B7Ek7S5J" TargetMode="External"/><Relationship Id="rId15" Type="http://schemas.openxmlformats.org/officeDocument/2006/relationships/hyperlink" Target="file:///C:\Users\User\Desktop\18%20%D0%92%D1%8B%D0%B4%D0%B0%D1%87%D0%B0%20%D1%80%D0%B0%D0%B7%D1%80%D0%B5%D1%88%D0%B5%D0%BD%D0%B8%D1%8F%20%D0%BD%D0%B0%20%D1%80%D1%83%D0%B1%D0%BA%D1%83.doc" TargetMode="External"/><Relationship Id="rId23" Type="http://schemas.openxmlformats.org/officeDocument/2006/relationships/hyperlink" Target="file:///C:\Users\User\Desktop\18%20%D0%92%D1%8B%D0%B4%D0%B0%D1%87%D0%B0%20%D1%80%D0%B0%D0%B7%D1%80%D0%B5%D1%88%D0%B5%D0%BD%D0%B8%D1%8F%20%D0%BD%D0%B0%20%D1%80%D1%83%D0%B1%D0%BA%D1%83.doc" TargetMode="External"/><Relationship Id="rId28" Type="http://schemas.openxmlformats.org/officeDocument/2006/relationships/hyperlink" Target="file:///C:\Users\User\Desktop\18%20%D0%92%D1%8B%D0%B4%D0%B0%D1%87%D0%B0%20%D1%80%D0%B0%D0%B7%D1%80%D0%B5%D1%88%D0%B5%D0%BD%D0%B8%D1%8F%20%D0%BD%D0%B0%20%D1%80%D1%83%D0%B1%D0%BA%D1%83.doc" TargetMode="External"/><Relationship Id="rId10" Type="http://schemas.openxmlformats.org/officeDocument/2006/relationships/hyperlink" Target="consultantplus://offline/ref=4470C955030B8AC04D1136C72DC4B7E8E26A7D40E43920FFD4312B2DE7703F0Bk6SAJ" TargetMode="External"/><Relationship Id="rId19" Type="http://schemas.openxmlformats.org/officeDocument/2006/relationships/hyperlink" Target="file:///C:\Users\User\Desktop\18%20%D0%92%D1%8B%D0%B4%D0%B0%D1%87%D0%B0%20%D1%80%D0%B0%D0%B7%D1%80%D0%B5%D1%88%D0%B5%D0%BD%D0%B8%D1%8F%20%D0%BD%D0%B0%20%D1%80%D1%83%D0%B1%D0%BA%D1%83.doc" TargetMode="External"/><Relationship Id="rId4" Type="http://schemas.openxmlformats.org/officeDocument/2006/relationships/webSettings" Target="webSettings.xml"/><Relationship Id="rId9" Type="http://schemas.openxmlformats.org/officeDocument/2006/relationships/hyperlink" Target="consultantplus://offline/ref=4470C955030B8AC04D1128CA3BA8E8EDE266204AE13928AF8C6E7070B0k7S9J" TargetMode="External"/><Relationship Id="rId14" Type="http://schemas.openxmlformats.org/officeDocument/2006/relationships/hyperlink" Target="file:///C:\Users\User\Desktop\18%20%D0%92%D1%8B%D0%B4%D0%B0%D1%87%D0%B0%20%D1%80%D0%B0%D0%B7%D1%80%D0%B5%D1%88%D0%B5%D0%BD%D0%B8%D1%8F%20%D0%BD%D0%B0%20%D1%80%D1%83%D0%B1%D0%BA%D1%83.doc" TargetMode="External"/><Relationship Id="rId22" Type="http://schemas.openxmlformats.org/officeDocument/2006/relationships/hyperlink" Target="consultantplus://offline/ref=4470C955030B8AC04D1136C72DC4B7E8E26A7D40E7382BF9D3312B2DE7703F0B6A7AE4A90A20DC8984DACEk2S9J" TargetMode="External"/><Relationship Id="rId27" Type="http://schemas.openxmlformats.org/officeDocument/2006/relationships/hyperlink" Target="file:///C:\Users\User\Desktop\18%20%D0%92%D1%8B%D0%B4%D0%B0%D1%87%D0%B0%20%D1%80%D0%B0%D0%B7%D1%80%D0%B5%D1%88%D0%B5%D0%BD%D0%B8%D1%8F%20%D0%BD%D0%B0%20%D1%80%D1%83%D0%B1%D0%BA%D1%83.do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9449</Words>
  <Characters>53860</Characters>
  <Application>Microsoft Office Word</Application>
  <DocSecurity>0</DocSecurity>
  <Lines>448</Lines>
  <Paragraphs>126</Paragraphs>
  <ScaleCrop>false</ScaleCrop>
  <Company>SPecialiST RePack</Company>
  <LinksUpToDate>false</LinksUpToDate>
  <CharactersWithSpaces>63183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2018-06-20T20:21:00Z</dcterms:created>
  <dcterms:modified xsi:type="dcterms:W3CDTF">2018-06-20T20:21:00Z</dcterms:modified>
</cp:coreProperties>
</file>