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РЕШЕНИЙ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БОЛЬШЕАЛАБУХСКОГО СЕЛЬСКОГО ПОСЕЛЕНИЯ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двадцать  пятой  сессии 27 .11.2018  года </w:t>
      </w:r>
    </w:p>
    <w:p w:rsidR="00A84F8A" w:rsidRDefault="00A84F8A" w:rsidP="00A84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5" w:type="dxa"/>
        <w:tblLayout w:type="fixed"/>
        <w:tblLook w:val="01E0" w:firstRow="1" w:lastRow="1" w:firstColumn="1" w:lastColumn="1" w:noHBand="0" w:noVBand="0"/>
      </w:tblPr>
      <w:tblGrid>
        <w:gridCol w:w="594"/>
        <w:gridCol w:w="932"/>
        <w:gridCol w:w="1434"/>
        <w:gridCol w:w="5656"/>
        <w:gridCol w:w="1419"/>
      </w:tblGrid>
      <w:tr w:rsidR="00A84F8A" w:rsidTr="000B4777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решения,</w:t>
            </w:r>
          </w:p>
          <w:p w:rsidR="00A84F8A" w:rsidRDefault="00A84F8A">
            <w:pPr>
              <w:ind w:left="13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решения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A84F8A" w:rsidTr="000B477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ind w:left="6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84F8A" w:rsidTr="000B477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    159</w:t>
            </w: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.11.2018г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секретаре  сессии Совета народных депутатов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</w:tr>
      <w:tr w:rsidR="00A84F8A" w:rsidTr="000B477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    160</w:t>
            </w: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27.11.2018 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 w:rsidP="00A84F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повестке  дня    двадцать    пятой  сессии Совета народных депутатов Большеалабухского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</w:tr>
      <w:tr w:rsidR="00A84F8A" w:rsidTr="000B477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  161</w:t>
            </w:r>
          </w:p>
          <w:p w:rsidR="00A84F8A" w:rsidRDefault="00A84F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27.11.2018г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Pr="00C6222D" w:rsidRDefault="00A84F8A" w:rsidP="00A84F8A">
            <w:pPr>
              <w:ind w:right="4676"/>
              <w:jc w:val="both"/>
              <w:rPr>
                <w:rFonts w:eastAsia="Calibri"/>
                <w:bCs/>
                <w:kern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A84F8A" w:rsidRDefault="00A84F8A" w:rsidP="00A84F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и дополнений  в регламент Совета народных депутатов Большеалабухского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 обнародования от 27. 11.2018 г</w:t>
            </w:r>
          </w:p>
        </w:tc>
      </w:tr>
      <w:tr w:rsidR="00A84F8A" w:rsidTr="000B4777">
        <w:trPr>
          <w:trHeight w:val="6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A84F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27.11.2018 г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Pr="00E16F41" w:rsidRDefault="00A84F8A" w:rsidP="00E16F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6F4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6F41">
              <w:rPr>
                <w:sz w:val="24"/>
                <w:szCs w:val="24"/>
                <w:lang w:eastAsia="en-US"/>
              </w:rPr>
              <w:t xml:space="preserve">  </w:t>
            </w:r>
            <w:r w:rsidR="00E16F41" w:rsidRPr="00E16F4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6F41" w:rsidRPr="00E16F41">
              <w:rPr>
                <w:sz w:val="24"/>
                <w:szCs w:val="24"/>
              </w:rPr>
              <w:t>О внесении изменений и дополнений в решение  Совета народных депутатов   Большеалабухского сельского поселения от  25.11. 2015 года №  12  «О налоге на имущество физических лиц</w:t>
            </w:r>
            <w:r w:rsidR="00E16F41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8A" w:rsidRDefault="00E16F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Вестник № 11 , от 27.11.2018Акт обнародования от 27. 11</w:t>
            </w:r>
            <w:r w:rsidR="00A84F8A">
              <w:rPr>
                <w:sz w:val="24"/>
                <w:szCs w:val="24"/>
                <w:lang w:eastAsia="en-US"/>
              </w:rPr>
              <w:t>.2018 г</w:t>
            </w:r>
          </w:p>
        </w:tc>
      </w:tr>
    </w:tbl>
    <w:p w:rsidR="00A84F8A" w:rsidRDefault="00A84F8A" w:rsidP="00A84F8A">
      <w:bookmarkStart w:id="0" w:name="_GoBack"/>
      <w:bookmarkEnd w:id="0"/>
    </w:p>
    <w:p w:rsidR="00A84F8A" w:rsidRDefault="00A84F8A" w:rsidP="00A8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A84F8A" w:rsidRDefault="00A84F8A" w:rsidP="00A84F8A"/>
    <w:p w:rsidR="00A84F8A" w:rsidRDefault="00A84F8A" w:rsidP="00A84F8A"/>
    <w:p w:rsidR="00885EB3" w:rsidRDefault="00885EB3"/>
    <w:sectPr w:rsidR="0088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85"/>
    <w:rsid w:val="000B4777"/>
    <w:rsid w:val="00885EB3"/>
    <w:rsid w:val="00A84F8A"/>
    <w:rsid w:val="00E16F41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4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8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4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8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2018-11-29T05:48:00Z</cp:lastPrinted>
  <dcterms:created xsi:type="dcterms:W3CDTF">2018-11-26T12:19:00Z</dcterms:created>
  <dcterms:modified xsi:type="dcterms:W3CDTF">2018-11-29T05:54:00Z</dcterms:modified>
</cp:coreProperties>
</file>