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6F" w:rsidRPr="00750D97" w:rsidRDefault="0007406F" w:rsidP="0007406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07406F" w:rsidRPr="00750D97" w:rsidRDefault="0007406F" w:rsidP="0007406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БОЛЬШЕАЛАБУХСКОГО </w:t>
      </w:r>
      <w:r w:rsidRPr="00750D9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07406F" w:rsidRPr="00750D97" w:rsidRDefault="0007406F" w:rsidP="0007406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07406F" w:rsidRPr="00750D97" w:rsidRDefault="0007406F" w:rsidP="0007406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07406F" w:rsidRPr="00750D97" w:rsidRDefault="0007406F" w:rsidP="0007406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406F" w:rsidRPr="00750D97" w:rsidRDefault="0007406F" w:rsidP="0007406F">
      <w:pPr>
        <w:jc w:val="center"/>
        <w:rPr>
          <w:rFonts w:ascii="Times New Roman" w:hAnsi="Times New Roman"/>
          <w:b/>
          <w:sz w:val="28"/>
          <w:szCs w:val="28"/>
        </w:rPr>
      </w:pPr>
      <w:r w:rsidRPr="00750D97">
        <w:rPr>
          <w:rFonts w:ascii="Times New Roman" w:hAnsi="Times New Roman"/>
          <w:b/>
          <w:sz w:val="28"/>
          <w:szCs w:val="28"/>
        </w:rPr>
        <w:t>ПОСТАНОВЛЕНИЕ</w:t>
      </w:r>
    </w:p>
    <w:p w:rsidR="0007406F" w:rsidRPr="00750D97" w:rsidRDefault="0007406F" w:rsidP="0007406F">
      <w:pPr>
        <w:rPr>
          <w:rFonts w:ascii="Times New Roman" w:hAnsi="Times New Roman"/>
          <w:sz w:val="28"/>
          <w:szCs w:val="28"/>
        </w:rPr>
      </w:pPr>
    </w:p>
    <w:p w:rsidR="0007406F" w:rsidRPr="00750D97" w:rsidRDefault="00710B3F" w:rsidP="0007406F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25</w:t>
      </w:r>
      <w:r w:rsidR="0007406F">
        <w:rPr>
          <w:rFonts w:ascii="Times New Roman" w:eastAsiaTheme="minorHAnsi" w:hAnsi="Times New Roman"/>
          <w:sz w:val="28"/>
          <w:szCs w:val="28"/>
          <w:lang w:eastAsia="en-US"/>
        </w:rPr>
        <w:t>.11.</w:t>
      </w:r>
      <w:r w:rsidR="0007406F" w:rsidRPr="00750D97">
        <w:rPr>
          <w:rFonts w:ascii="Times New Roman" w:eastAsiaTheme="minorHAnsi" w:hAnsi="Times New Roman"/>
          <w:sz w:val="28"/>
          <w:szCs w:val="28"/>
          <w:lang w:eastAsia="en-US"/>
        </w:rPr>
        <w:t xml:space="preserve">2016 года № </w:t>
      </w:r>
      <w:r w:rsidR="00941A6E">
        <w:rPr>
          <w:rFonts w:ascii="Times New Roman" w:eastAsiaTheme="minorHAnsi" w:hAnsi="Times New Roman"/>
          <w:sz w:val="28"/>
          <w:szCs w:val="28"/>
          <w:lang w:eastAsia="en-US"/>
        </w:rPr>
        <w:t>89</w:t>
      </w:r>
      <w:bookmarkStart w:id="0" w:name="_GoBack"/>
      <w:bookmarkEnd w:id="0"/>
    </w:p>
    <w:p w:rsidR="0007406F" w:rsidRPr="00750D97" w:rsidRDefault="0007406F" w:rsidP="0007406F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Большие </w:t>
      </w:r>
      <w:proofErr w:type="spellStart"/>
      <w:r>
        <w:rPr>
          <w:rFonts w:ascii="Times New Roman" w:hAnsi="Times New Roman"/>
          <w:sz w:val="28"/>
          <w:szCs w:val="28"/>
        </w:rPr>
        <w:t>Алабухи</w:t>
      </w:r>
      <w:proofErr w:type="spellEnd"/>
    </w:p>
    <w:p w:rsidR="0007406F" w:rsidRPr="00750D97" w:rsidRDefault="0007406F" w:rsidP="0007406F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07406F" w:rsidRPr="00C81C26" w:rsidRDefault="0007406F" w:rsidP="0007406F">
      <w:pPr>
        <w:pStyle w:val="ConsPlusTitle"/>
        <w:widowControl/>
        <w:ind w:right="3543"/>
        <w:jc w:val="both"/>
        <w:rPr>
          <w:rFonts w:ascii="Times New Roman" w:hAnsi="Times New Roman"/>
          <w:b w:val="0"/>
          <w:kern w:val="1"/>
          <w:sz w:val="28"/>
          <w:lang w:eastAsia="hi-IN" w:bidi="hi-IN"/>
        </w:rPr>
      </w:pPr>
      <w:r w:rsidRPr="00C81C26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Pr="00C81C2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>от 09.11.</w:t>
      </w:r>
      <w:r w:rsidRPr="00C81C26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5 г. № 76</w:t>
      </w:r>
      <w:r w:rsidRPr="00C81C2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C81C26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</w:t>
      </w:r>
      <w:r w:rsidRPr="00C81C26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регламента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Pr="00C81C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1C26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Pr="00C81C26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 xml:space="preserve">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 </w:t>
      </w:r>
      <w:proofErr w:type="gramStart"/>
      <w:r w:rsidRPr="00C81C26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на</w:t>
      </w:r>
      <w:proofErr w:type="gramEnd"/>
      <w:r w:rsidRPr="00C81C26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 xml:space="preserve"> который не разграничена</w:t>
      </w:r>
      <w:r w:rsidRPr="00C81C26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</w:p>
    <w:p w:rsidR="0007406F" w:rsidRPr="00AE0037" w:rsidRDefault="0007406F" w:rsidP="0007406F">
      <w:pPr>
        <w:pStyle w:val="ConsPlusTitle"/>
        <w:widowControl/>
        <w:ind w:right="3968"/>
        <w:jc w:val="both"/>
        <w:rPr>
          <w:rFonts w:ascii="Times New Roman" w:hAnsi="Times New Roman"/>
          <w:b w:val="0"/>
          <w:kern w:val="1"/>
          <w:sz w:val="28"/>
          <w:lang w:eastAsia="hi-IN" w:bidi="hi-IN"/>
        </w:rPr>
      </w:pPr>
    </w:p>
    <w:p w:rsidR="0007406F" w:rsidRDefault="0007406F" w:rsidP="0007406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750D97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с Федеральным законом от </w:t>
      </w:r>
      <w:r>
        <w:rPr>
          <w:rFonts w:ascii="Times New Roman" w:hAnsi="Times New Roman"/>
          <w:sz w:val="28"/>
          <w:szCs w:val="28"/>
        </w:rPr>
        <w:t>25.10.2001</w:t>
      </w:r>
      <w:r w:rsidRPr="00750D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750D9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137</w:t>
      </w:r>
      <w:r w:rsidRPr="00750D97">
        <w:rPr>
          <w:rFonts w:ascii="Times New Roman" w:hAnsi="Times New Roman"/>
          <w:sz w:val="28"/>
          <w:szCs w:val="28"/>
        </w:rPr>
        <w:t>-ФЗ «</w:t>
      </w:r>
      <w:r>
        <w:rPr>
          <w:rFonts w:ascii="Times New Roman" w:hAnsi="Times New Roman"/>
          <w:sz w:val="28"/>
          <w:szCs w:val="28"/>
        </w:rPr>
        <w:t>О введении в действие Земельного кодекса Российской Федерации»,</w:t>
      </w:r>
      <w:r w:rsidRPr="00750D97">
        <w:rPr>
          <w:rFonts w:ascii="Times New Roman" w:hAnsi="Times New Roman"/>
          <w:sz w:val="28"/>
          <w:szCs w:val="28"/>
        </w:rPr>
        <w:t xml:space="preserve"> администрация  сельского поселения </w:t>
      </w:r>
    </w:p>
    <w:p w:rsidR="0007406F" w:rsidRPr="00750D97" w:rsidRDefault="0007406F" w:rsidP="0007406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07406F" w:rsidRPr="00750D97" w:rsidRDefault="0007406F" w:rsidP="0007406F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750D97">
        <w:rPr>
          <w:rFonts w:ascii="Times New Roman" w:hAnsi="Times New Roman"/>
          <w:sz w:val="28"/>
          <w:szCs w:val="28"/>
        </w:rPr>
        <w:t>О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07406F" w:rsidRPr="00750D97" w:rsidRDefault="0007406F" w:rsidP="0007406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07406F" w:rsidRPr="00AE6DBA" w:rsidRDefault="0007406F" w:rsidP="0007406F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0037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gramStart"/>
      <w:r w:rsidRPr="00C81C26">
        <w:rPr>
          <w:rFonts w:ascii="Times New Roman" w:hAnsi="Times New Roman" w:cs="Times New Roman"/>
          <w:b w:val="0"/>
          <w:sz w:val="28"/>
          <w:szCs w:val="28"/>
        </w:rPr>
        <w:t xml:space="preserve">1.Внести в постановление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Pr="00C81C2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Воронежской области от 09.11.</w:t>
      </w:r>
      <w:r w:rsidRPr="00C81C26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5 г. № 76</w:t>
      </w:r>
      <w:r w:rsidRPr="00C81C2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C81C26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</w:t>
      </w:r>
      <w:r w:rsidRPr="00AE6DB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административного </w:t>
      </w:r>
      <w:r w:rsidRPr="00AE6DBA">
        <w:rPr>
          <w:rFonts w:ascii="Times New Roman" w:eastAsia="SimSun" w:hAnsi="Times New Roman"/>
          <w:b w:val="0"/>
          <w:bCs w:val="0"/>
          <w:kern w:val="1"/>
          <w:sz w:val="28"/>
          <w:lang w:eastAsia="hi-IN" w:bidi="hi-IN"/>
        </w:rPr>
        <w:t xml:space="preserve">регламента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Pr="00C81C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E6DBA">
        <w:rPr>
          <w:rFonts w:ascii="Times New Roman" w:eastAsia="SimSun" w:hAnsi="Times New Roman"/>
          <w:b w:val="0"/>
          <w:bCs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Pr="00AE6DBA">
        <w:rPr>
          <w:rFonts w:ascii="Times New Roman" w:eastAsia="SimSun" w:hAnsi="Times New Roman"/>
          <w:b w:val="0"/>
          <w:bCs w:val="0"/>
          <w:kern w:val="1"/>
          <w:sz w:val="28"/>
          <w:szCs w:val="28"/>
          <w:lang w:eastAsia="hi-IN" w:bidi="hi-IN"/>
        </w:rPr>
        <w:t>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 на который не разграничена</w:t>
      </w:r>
      <w:r w:rsidRPr="00AE6DBA">
        <w:rPr>
          <w:rFonts w:ascii="Times New Roman" w:eastAsia="SimSun" w:hAnsi="Times New Roman"/>
          <w:b w:val="0"/>
          <w:bCs w:val="0"/>
          <w:kern w:val="1"/>
          <w:sz w:val="28"/>
          <w:lang w:eastAsia="hi-IN" w:bidi="hi-IN"/>
        </w:rPr>
        <w:t>»</w:t>
      </w:r>
      <w:r w:rsidRPr="00AE6DBA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  <w:proofErr w:type="gramEnd"/>
    </w:p>
    <w:p w:rsidR="0007406F" w:rsidRPr="00276FA5" w:rsidRDefault="0007406F" w:rsidP="0007406F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всему тексту постановления и приложений к постановлению </w:t>
      </w:r>
      <w:r w:rsidRPr="00276FA5">
        <w:rPr>
          <w:rFonts w:ascii="Times New Roman" w:hAnsi="Times New Roman"/>
          <w:sz w:val="28"/>
          <w:szCs w:val="28"/>
        </w:rPr>
        <w:t xml:space="preserve">слова «или государственная собственность на </w:t>
      </w:r>
      <w:proofErr w:type="gramStart"/>
      <w:r w:rsidRPr="00276FA5">
        <w:rPr>
          <w:rFonts w:ascii="Times New Roman" w:hAnsi="Times New Roman"/>
          <w:sz w:val="28"/>
          <w:szCs w:val="28"/>
        </w:rPr>
        <w:t>который</w:t>
      </w:r>
      <w:proofErr w:type="gramEnd"/>
      <w:r w:rsidRPr="00276FA5">
        <w:rPr>
          <w:rFonts w:ascii="Times New Roman" w:hAnsi="Times New Roman"/>
          <w:sz w:val="28"/>
          <w:szCs w:val="28"/>
        </w:rPr>
        <w:t xml:space="preserve"> не разграничена»</w:t>
      </w:r>
      <w:r>
        <w:rPr>
          <w:rFonts w:ascii="Times New Roman" w:hAnsi="Times New Roman"/>
          <w:sz w:val="28"/>
          <w:szCs w:val="28"/>
        </w:rPr>
        <w:t xml:space="preserve"> исключить.</w:t>
      </w:r>
    </w:p>
    <w:p w:rsidR="0007406F" w:rsidRPr="00750D97" w:rsidRDefault="0007406F" w:rsidP="0007406F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>2.</w:t>
      </w:r>
      <w:r w:rsidRPr="00750D97">
        <w:rPr>
          <w:rFonts w:ascii="Times New Roman" w:hAnsi="Times New Roman"/>
          <w:color w:val="000000"/>
          <w:sz w:val="28"/>
          <w:szCs w:val="28"/>
        </w:rPr>
        <w:t xml:space="preserve"> Настоящее п</w:t>
      </w:r>
      <w:r w:rsidRPr="00750D97">
        <w:rPr>
          <w:rFonts w:ascii="Times New Roman" w:hAnsi="Times New Roman"/>
          <w:bCs/>
          <w:sz w:val="28"/>
          <w:szCs w:val="28"/>
        </w:rPr>
        <w:t xml:space="preserve">остановление вступает в силу </w:t>
      </w:r>
      <w:r>
        <w:rPr>
          <w:rFonts w:ascii="Times New Roman" w:hAnsi="Times New Roman"/>
          <w:bCs/>
          <w:sz w:val="28"/>
          <w:szCs w:val="28"/>
        </w:rPr>
        <w:t>с 01.01.2017 года</w:t>
      </w:r>
      <w:r w:rsidRPr="00750D97">
        <w:rPr>
          <w:rFonts w:ascii="Times New Roman" w:hAnsi="Times New Roman"/>
          <w:sz w:val="28"/>
          <w:szCs w:val="28"/>
        </w:rPr>
        <w:t>.</w:t>
      </w:r>
      <w:r w:rsidRPr="00750D97">
        <w:rPr>
          <w:rFonts w:ascii="Times New Roman" w:hAnsi="Times New Roman"/>
          <w:bCs/>
          <w:sz w:val="28"/>
          <w:szCs w:val="28"/>
        </w:rPr>
        <w:t xml:space="preserve"> </w:t>
      </w:r>
    </w:p>
    <w:p w:rsidR="0007406F" w:rsidRDefault="0007406F" w:rsidP="0007406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50D9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7406F" w:rsidRPr="00750D97" w:rsidRDefault="0007406F" w:rsidP="0007406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07406F" w:rsidRPr="00750D97" w:rsidRDefault="0007406F" w:rsidP="0007406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В.Н. Муратова</w:t>
      </w:r>
    </w:p>
    <w:p w:rsidR="006857A1" w:rsidRPr="0007406F" w:rsidRDefault="006857A1" w:rsidP="0007406F">
      <w:pPr>
        <w:jc w:val="center"/>
        <w:rPr>
          <w:rFonts w:ascii="Times New Roman" w:hAnsi="Times New Roman"/>
          <w:sz w:val="28"/>
          <w:szCs w:val="28"/>
        </w:rPr>
      </w:pPr>
    </w:p>
    <w:sectPr w:rsidR="006857A1" w:rsidRPr="0007406F" w:rsidSect="0007406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3E"/>
    <w:rsid w:val="0007406F"/>
    <w:rsid w:val="006857A1"/>
    <w:rsid w:val="00710B3F"/>
    <w:rsid w:val="00916E3E"/>
    <w:rsid w:val="00941A6E"/>
    <w:rsid w:val="00A5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7406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  <w:spacing w:after="200" w:line="276" w:lineRule="auto"/>
      <w:ind w:firstLine="567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51173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 w:line="276" w:lineRule="auto"/>
      <w:ind w:left="936" w:right="936" w:firstLine="0"/>
      <w:jc w:val="left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paragraph" w:customStyle="1" w:styleId="ConsPlusNormal">
    <w:name w:val="ConsPlusNormal"/>
    <w:link w:val="ConsPlusNormal0"/>
    <w:rsid w:val="000740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7406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740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7406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  <w:spacing w:after="200" w:line="276" w:lineRule="auto"/>
      <w:ind w:firstLine="567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51173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 w:line="276" w:lineRule="auto"/>
      <w:ind w:left="936" w:right="936" w:firstLine="0"/>
      <w:jc w:val="left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paragraph" w:customStyle="1" w:styleId="ConsPlusNormal">
    <w:name w:val="ConsPlusNormal"/>
    <w:link w:val="ConsPlusNormal0"/>
    <w:rsid w:val="000740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7406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740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1460</Characters>
  <Application>Microsoft Office Word</Application>
  <DocSecurity>0</DocSecurity>
  <Lines>12</Lines>
  <Paragraphs>3</Paragraphs>
  <ScaleCrop>false</ScaleCrop>
  <Company>*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2016-11-26T16:11:00Z</dcterms:created>
  <dcterms:modified xsi:type="dcterms:W3CDTF">2016-11-28T16:14:00Z</dcterms:modified>
</cp:coreProperties>
</file>