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C7851" w:rsidRDefault="002C7851" w:rsidP="002C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 09</w:t>
      </w:r>
      <w:r>
        <w:rPr>
          <w:rFonts w:ascii="Times New Roman" w:hAnsi="Times New Roman" w:cs="Times New Roman"/>
          <w:sz w:val="28"/>
          <w:szCs w:val="28"/>
        </w:rPr>
        <w:t xml:space="preserve">.2016 г. № 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C7851" w:rsidRDefault="002C7851" w:rsidP="002C7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</w:p>
    <w:p w:rsidR="002C7851" w:rsidRDefault="002C7851" w:rsidP="002C7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проведении  публичных слушаний</w:t>
      </w:r>
    </w:p>
    <w:p w:rsidR="002C7851" w:rsidRPr="002C7851" w:rsidRDefault="002C7851" w:rsidP="002C7851">
      <w:pPr>
        <w:ind w:right="50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7851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и дополнений в Правила благоустройства  территории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Pr="002C78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2C7851" w:rsidRDefault="002C7851" w:rsidP="002C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области», принятого 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 22.11.2005 года за №21  с изменениями от (02.12.2008года №169),</w:t>
      </w:r>
      <w:proofErr w:type="gramEnd"/>
    </w:p>
    <w:p w:rsidR="002C7851" w:rsidRDefault="002C7851" w:rsidP="002C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7851" w:rsidRDefault="002C7851" w:rsidP="002C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  проведение  публичных слушаний по инициативе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вопросу: </w:t>
      </w:r>
      <w:r w:rsidRPr="00A15538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51">
        <w:rPr>
          <w:rFonts w:ascii="Times New Roman" w:hAnsi="Times New Roman" w:cs="Times New Roman"/>
          <w:sz w:val="28"/>
          <w:szCs w:val="28"/>
        </w:rPr>
        <w:t xml:space="preserve"> и дополнений в Правила благоустройст</w:t>
      </w:r>
      <w:r>
        <w:rPr>
          <w:rFonts w:ascii="Times New Roman" w:hAnsi="Times New Roman" w:cs="Times New Roman"/>
          <w:sz w:val="28"/>
          <w:szCs w:val="28"/>
        </w:rPr>
        <w:t xml:space="preserve">ва  территории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2C7851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на  </w:t>
      </w:r>
      <w:r>
        <w:rPr>
          <w:rFonts w:ascii="Times New Roman" w:hAnsi="Times New Roman" w:cs="Times New Roman"/>
          <w:sz w:val="28"/>
          <w:szCs w:val="28"/>
        </w:rPr>
        <w:t>17  октября  2016 года в 11</w:t>
      </w:r>
      <w:r>
        <w:rPr>
          <w:rFonts w:ascii="Times New Roman" w:hAnsi="Times New Roman" w:cs="Times New Roman"/>
          <w:sz w:val="28"/>
          <w:szCs w:val="28"/>
        </w:rPr>
        <w:t xml:space="preserve"> часов,  в здании администрации сельского поселения по адресу: село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Площадь Революции,  дом 10/2.</w:t>
      </w:r>
      <w:proofErr w:type="gramEnd"/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оргкомитет по подготовке и проведению публичных слушаний по вопросу:</w:t>
      </w:r>
      <w:r w:rsidRPr="00A15538">
        <w:rPr>
          <w:sz w:val="24"/>
          <w:szCs w:val="24"/>
        </w:rPr>
        <w:t xml:space="preserve"> </w:t>
      </w:r>
      <w:r w:rsidRPr="00A15538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51">
        <w:rPr>
          <w:rFonts w:ascii="Times New Roman" w:hAnsi="Times New Roman" w:cs="Times New Roman"/>
          <w:sz w:val="28"/>
          <w:szCs w:val="28"/>
        </w:rPr>
        <w:t xml:space="preserve"> и дополнений в Правила благоустройст</w:t>
      </w:r>
      <w:r>
        <w:rPr>
          <w:rFonts w:ascii="Times New Roman" w:hAnsi="Times New Roman" w:cs="Times New Roman"/>
          <w:sz w:val="28"/>
          <w:szCs w:val="28"/>
        </w:rPr>
        <w:t xml:space="preserve">ва  территории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2C7851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Муратова Валентина Николаевна,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Агеенко Светлана Александровна,  ведущий специалист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Бондарева Наталия Сергеевна, заместитель главы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Николаевна, депутат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Михайловна,  представитель общественности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Оргкомитету по подготовке и проведению публичных слушаний:</w:t>
      </w:r>
    </w:p>
    <w:p w:rsidR="002C7851" w:rsidRDefault="002C7851" w:rsidP="002C785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извещение населения о публичных слушаниях.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Итоговые материалы публичных слушаний обнародовать в порядке, установленном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Муратова</w:t>
      </w:r>
    </w:p>
    <w:p w:rsidR="002C7851" w:rsidRDefault="002C7851" w:rsidP="002C7851">
      <w:pPr>
        <w:spacing w:after="0"/>
        <w:jc w:val="both"/>
        <w:rPr>
          <w:sz w:val="20"/>
          <w:szCs w:val="20"/>
        </w:rPr>
      </w:pPr>
    </w:p>
    <w:p w:rsidR="002C7851" w:rsidRDefault="002C7851" w:rsidP="002C7851">
      <w:pPr>
        <w:jc w:val="both"/>
      </w:pPr>
    </w:p>
    <w:p w:rsidR="002C7851" w:rsidRDefault="002C7851" w:rsidP="002C7851">
      <w:pPr>
        <w:jc w:val="both"/>
      </w:pPr>
    </w:p>
    <w:p w:rsidR="002C7851" w:rsidRDefault="002C7851" w:rsidP="002C7851">
      <w:pPr>
        <w:jc w:val="both"/>
      </w:pPr>
    </w:p>
    <w:p w:rsidR="002C7851" w:rsidRDefault="002C7851" w:rsidP="002C7851"/>
    <w:p w:rsidR="006857A1" w:rsidRPr="002C7851" w:rsidRDefault="006857A1" w:rsidP="002C78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7A1" w:rsidRPr="002C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80"/>
    <w:rsid w:val="002C7851"/>
    <w:rsid w:val="006857A1"/>
    <w:rsid w:val="00777A80"/>
    <w:rsid w:val="00A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1890</Characters>
  <Application>Microsoft Office Word</Application>
  <DocSecurity>0</DocSecurity>
  <Lines>15</Lines>
  <Paragraphs>4</Paragraphs>
  <ScaleCrop>false</ScaleCrop>
  <Company>*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2016-09-27T05:02:00Z</dcterms:created>
  <dcterms:modified xsi:type="dcterms:W3CDTF">2016-09-27T05:08:00Z</dcterms:modified>
</cp:coreProperties>
</file>