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93" w:rsidRDefault="005C4293" w:rsidP="005C4293">
      <w:pPr>
        <w:jc w:val="center"/>
      </w:pPr>
    </w:p>
    <w:p w:rsidR="005C4293" w:rsidRPr="0071391A" w:rsidRDefault="005C4293" w:rsidP="005C4293">
      <w:pPr>
        <w:pStyle w:val="2"/>
        <w:jc w:val="center"/>
        <w:rPr>
          <w:caps/>
          <w:szCs w:val="28"/>
        </w:rPr>
      </w:pPr>
      <w:r w:rsidRPr="0071391A">
        <w:rPr>
          <w:szCs w:val="28"/>
        </w:rPr>
        <w:t>СОВЕТ НАРОДНЫХ ДЕПУТАТОВ</w:t>
      </w:r>
    </w:p>
    <w:p w:rsidR="005C4293" w:rsidRPr="0071391A" w:rsidRDefault="005C4293" w:rsidP="005C4293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</w:t>
      </w:r>
      <w:r w:rsidRPr="0071391A">
        <w:rPr>
          <w:szCs w:val="28"/>
        </w:rPr>
        <w:t>СЕЛЬСКОГО ПОСЕЛЕНИЯ</w:t>
      </w:r>
    </w:p>
    <w:p w:rsidR="005C4293" w:rsidRPr="0071391A" w:rsidRDefault="005C4293" w:rsidP="005C4293">
      <w:pPr>
        <w:pStyle w:val="1"/>
        <w:jc w:val="center"/>
        <w:rPr>
          <w:b/>
          <w:caps/>
          <w:sz w:val="28"/>
          <w:szCs w:val="28"/>
        </w:rPr>
      </w:pPr>
      <w:r w:rsidRPr="0071391A">
        <w:rPr>
          <w:b/>
          <w:caps/>
          <w:sz w:val="28"/>
          <w:szCs w:val="28"/>
        </w:rPr>
        <w:t>Грибановского МУНИЦИПАЛЬНОГО района</w:t>
      </w:r>
    </w:p>
    <w:p w:rsidR="005C4293" w:rsidRPr="0071391A" w:rsidRDefault="005C4293" w:rsidP="005C4293">
      <w:pPr>
        <w:pStyle w:val="1"/>
        <w:jc w:val="center"/>
        <w:rPr>
          <w:b/>
          <w:caps/>
          <w:sz w:val="28"/>
          <w:szCs w:val="28"/>
        </w:rPr>
      </w:pPr>
      <w:r w:rsidRPr="0071391A">
        <w:rPr>
          <w:b/>
          <w:caps/>
          <w:sz w:val="28"/>
          <w:szCs w:val="28"/>
        </w:rPr>
        <w:t>Воронежской области</w:t>
      </w:r>
    </w:p>
    <w:p w:rsidR="005C4293" w:rsidRPr="0071391A" w:rsidRDefault="005C4293" w:rsidP="005C4293">
      <w:pPr>
        <w:rPr>
          <w:szCs w:val="28"/>
        </w:rPr>
      </w:pPr>
    </w:p>
    <w:p w:rsidR="005C4293" w:rsidRPr="0071391A" w:rsidRDefault="005C4293" w:rsidP="005C4293">
      <w:pPr>
        <w:ind w:firstLine="142"/>
        <w:jc w:val="center"/>
        <w:rPr>
          <w:b/>
          <w:szCs w:val="28"/>
        </w:rPr>
      </w:pPr>
      <w:proofErr w:type="gramStart"/>
      <w:r w:rsidRPr="0071391A">
        <w:rPr>
          <w:b/>
          <w:szCs w:val="28"/>
        </w:rPr>
        <w:t>Р</w:t>
      </w:r>
      <w:proofErr w:type="gramEnd"/>
      <w:r w:rsidRPr="0071391A">
        <w:rPr>
          <w:b/>
          <w:szCs w:val="28"/>
        </w:rPr>
        <w:t xml:space="preserve"> Е Ш Е Н И Е</w:t>
      </w:r>
    </w:p>
    <w:p w:rsidR="005C4293" w:rsidRPr="0071391A" w:rsidRDefault="005C4293" w:rsidP="005C4293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5C4293" w:rsidRPr="007A109E" w:rsidTr="00AC0CC3">
        <w:trPr>
          <w:trHeight w:val="2742"/>
        </w:trPr>
        <w:tc>
          <w:tcPr>
            <w:tcW w:w="4738" w:type="dxa"/>
          </w:tcPr>
          <w:p w:rsidR="005C4293" w:rsidRPr="00971CB9" w:rsidRDefault="005C4293" w:rsidP="00AC0CC3">
            <w:pPr>
              <w:jc w:val="both"/>
            </w:pPr>
            <w:r>
              <w:t xml:space="preserve">   от  29  декабря    2016 года №  8</w:t>
            </w:r>
            <w:r w:rsidRPr="00971CB9">
              <w:t>4</w:t>
            </w:r>
          </w:p>
          <w:p w:rsidR="005C4293" w:rsidRDefault="005C4293" w:rsidP="00AC0CC3">
            <w:pPr>
              <w:jc w:val="both"/>
              <w:rPr>
                <w:b/>
                <w:i/>
              </w:rPr>
            </w:pPr>
            <w:r>
              <w:t xml:space="preserve">с. Большие </w:t>
            </w:r>
            <w:proofErr w:type="spellStart"/>
            <w:r>
              <w:t>Алабухи</w:t>
            </w:r>
            <w:proofErr w:type="spellEnd"/>
          </w:p>
          <w:p w:rsidR="005C4293" w:rsidRDefault="005C4293" w:rsidP="00AC0CC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93" w:rsidRDefault="005C4293" w:rsidP="00AC0CC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93" w:rsidRPr="000154BD" w:rsidRDefault="005C4293" w:rsidP="00AC0CC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Большеалабухского</w:t>
            </w: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</w:t>
            </w: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 Большеалабухского сельского поселения на 2016 год»</w:t>
            </w:r>
          </w:p>
        </w:tc>
      </w:tr>
      <w:tr w:rsidR="005C4293" w:rsidRPr="007A109E" w:rsidTr="00AC0CC3">
        <w:trPr>
          <w:trHeight w:val="282"/>
        </w:trPr>
        <w:tc>
          <w:tcPr>
            <w:tcW w:w="4738" w:type="dxa"/>
          </w:tcPr>
          <w:p w:rsidR="005C4293" w:rsidRPr="000154BD" w:rsidRDefault="005C4293" w:rsidP="00AC0CC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C4293" w:rsidRPr="007A109E" w:rsidTr="00AC0CC3">
        <w:trPr>
          <w:trHeight w:val="282"/>
        </w:trPr>
        <w:tc>
          <w:tcPr>
            <w:tcW w:w="4738" w:type="dxa"/>
          </w:tcPr>
          <w:p w:rsidR="005C4293" w:rsidRPr="000154BD" w:rsidRDefault="005C4293" w:rsidP="00AC0CC3">
            <w:pPr>
              <w:pStyle w:val="a3"/>
              <w:snapToGri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C4293" w:rsidRDefault="005C4293" w:rsidP="005C4293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</w:t>
      </w:r>
    </w:p>
    <w:p w:rsidR="005C4293" w:rsidRDefault="005C4293" w:rsidP="005C429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В соответствие со статьей 153  Бюджетного кодекса Российской Федерации,  </w:t>
      </w:r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>Совет народных депутатов  Большеалабухского сельского поселения Грибановского муниципального района Воронежской области</w:t>
      </w:r>
    </w:p>
    <w:p w:rsidR="005C4293" w:rsidRDefault="005C4293" w:rsidP="005C4293">
      <w:pPr>
        <w:ind w:firstLine="360"/>
        <w:jc w:val="both"/>
      </w:pPr>
    </w:p>
    <w:p w:rsidR="005C4293" w:rsidRDefault="005C4293" w:rsidP="005C4293">
      <w:pPr>
        <w:ind w:right="-2" w:firstLine="851"/>
        <w:jc w:val="both"/>
      </w:pPr>
    </w:p>
    <w:p w:rsidR="005C4293" w:rsidRDefault="005C4293" w:rsidP="005C4293">
      <w:pPr>
        <w:ind w:right="-2"/>
        <w:jc w:val="center"/>
      </w:pPr>
      <w:r>
        <w:t>РЕШИЛ:</w:t>
      </w:r>
    </w:p>
    <w:p w:rsidR="005C4293" w:rsidRDefault="005C4293" w:rsidP="005C4293">
      <w:pPr>
        <w:ind w:right="-2"/>
        <w:jc w:val="both"/>
      </w:pPr>
      <w:r>
        <w:t xml:space="preserve">     </w:t>
      </w:r>
    </w:p>
    <w:p w:rsidR="005C4293" w:rsidRPr="00345DD1" w:rsidRDefault="005C4293" w:rsidP="005C4293">
      <w:pPr>
        <w:numPr>
          <w:ilvl w:val="0"/>
          <w:numId w:val="1"/>
        </w:numPr>
        <w:ind w:left="0" w:right="-2" w:firstLine="375"/>
        <w:jc w:val="both"/>
      </w:pPr>
      <w:r>
        <w:t>Внести в решение  Совета народных депутатов   Большеалабухского  сельского поселения Грибановского муниципального района от  25.12.2015 года №  25 «</w:t>
      </w:r>
      <w:r w:rsidRPr="00345DD1">
        <w:rPr>
          <w:szCs w:val="28"/>
        </w:rPr>
        <w:t xml:space="preserve">О бюджете  Большеалабухского  сельского поселения на 2016 год»   </w:t>
      </w:r>
      <w:r>
        <w:rPr>
          <w:szCs w:val="28"/>
        </w:rPr>
        <w:t xml:space="preserve"> следующие изменения</w:t>
      </w:r>
      <w:proofErr w:type="gramStart"/>
      <w:r>
        <w:rPr>
          <w:szCs w:val="28"/>
        </w:rPr>
        <w:t xml:space="preserve"> :</w:t>
      </w:r>
      <w:proofErr w:type="gramEnd"/>
    </w:p>
    <w:p w:rsidR="005C4293" w:rsidRDefault="005C4293" w:rsidP="005C4293">
      <w:pPr>
        <w:pStyle w:val="a4"/>
        <w:numPr>
          <w:ilvl w:val="1"/>
          <w:numId w:val="1"/>
        </w:numPr>
        <w:ind w:right="-2"/>
        <w:jc w:val="both"/>
        <w:rPr>
          <w:szCs w:val="28"/>
        </w:rPr>
      </w:pPr>
      <w:r>
        <w:rPr>
          <w:szCs w:val="28"/>
        </w:rPr>
        <w:t xml:space="preserve"> Подпункт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пункта  1  изложить в следующей редакции:</w:t>
      </w:r>
    </w:p>
    <w:p w:rsidR="005C4293" w:rsidRPr="00CE75E9" w:rsidRDefault="005C4293" w:rsidP="005C4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«</w:t>
      </w:r>
      <w:r w:rsidRPr="00CE75E9">
        <w:rPr>
          <w:szCs w:val="28"/>
        </w:rPr>
        <w:t xml:space="preserve">1) прогнозируемый общий объём доходов бюджета поселения в сумме </w:t>
      </w:r>
      <w:r w:rsidR="00174ED9">
        <w:rPr>
          <w:szCs w:val="28"/>
        </w:rPr>
        <w:t xml:space="preserve">  4340,1</w:t>
      </w:r>
      <w:r w:rsidRPr="00CE75E9">
        <w:rPr>
          <w:szCs w:val="28"/>
          <w:lang w:val="en-US"/>
        </w:rPr>
        <w:t> </w:t>
      </w:r>
      <w:r w:rsidRPr="00CE75E9">
        <w:rPr>
          <w:szCs w:val="28"/>
        </w:rPr>
        <w:t>тыс. рублей, в том числе безвозме</w:t>
      </w:r>
      <w:r>
        <w:rPr>
          <w:szCs w:val="28"/>
        </w:rPr>
        <w:t>здные поступления в сумме  2 </w:t>
      </w:r>
      <w:r w:rsidR="00AE3E7A">
        <w:rPr>
          <w:szCs w:val="28"/>
        </w:rPr>
        <w:t xml:space="preserve"> </w:t>
      </w:r>
      <w:r w:rsidR="00153BB2">
        <w:rPr>
          <w:szCs w:val="28"/>
        </w:rPr>
        <w:t xml:space="preserve"> 667,2</w:t>
      </w:r>
      <w:r>
        <w:rPr>
          <w:szCs w:val="28"/>
        </w:rPr>
        <w:t xml:space="preserve"> </w:t>
      </w:r>
      <w:r w:rsidRPr="00CE75E9">
        <w:rPr>
          <w:szCs w:val="28"/>
        </w:rPr>
        <w:t>тыс. рублей, из них:</w:t>
      </w:r>
    </w:p>
    <w:p w:rsidR="005C4293" w:rsidRPr="00CE75E9" w:rsidRDefault="005C4293" w:rsidP="005C4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75E9">
        <w:rPr>
          <w:szCs w:val="28"/>
        </w:rPr>
        <w:t>- безвозмездные поступления из областного бюджета в сумме 68,9 тыс. рублей, в том числе субвенции – 68,9 тыс. рублей;</w:t>
      </w:r>
    </w:p>
    <w:p w:rsidR="005C4293" w:rsidRPr="00CE75E9" w:rsidRDefault="005C4293" w:rsidP="005C4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75E9">
        <w:rPr>
          <w:szCs w:val="28"/>
        </w:rPr>
        <w:t xml:space="preserve">- безвозмездные поступления из районного бюджета в сумме </w:t>
      </w:r>
      <w:r>
        <w:rPr>
          <w:szCs w:val="28"/>
        </w:rPr>
        <w:t xml:space="preserve"> 2</w:t>
      </w:r>
      <w:r w:rsidR="00153BB2">
        <w:rPr>
          <w:szCs w:val="28"/>
        </w:rPr>
        <w:t> 545,5</w:t>
      </w:r>
      <w:r>
        <w:rPr>
          <w:szCs w:val="28"/>
        </w:rPr>
        <w:t xml:space="preserve"> </w:t>
      </w:r>
      <w:r w:rsidR="00153BB2">
        <w:rPr>
          <w:szCs w:val="28"/>
        </w:rPr>
        <w:t xml:space="preserve"> </w:t>
      </w:r>
      <w:r>
        <w:rPr>
          <w:szCs w:val="28"/>
        </w:rPr>
        <w:t xml:space="preserve"> тыс. рублей».</w:t>
      </w:r>
    </w:p>
    <w:p w:rsidR="005C4293" w:rsidRPr="001A70BC" w:rsidRDefault="005C4293" w:rsidP="005C4293">
      <w:pPr>
        <w:pStyle w:val="a4"/>
        <w:ind w:left="1095" w:right="-2"/>
        <w:jc w:val="both"/>
        <w:rPr>
          <w:szCs w:val="28"/>
        </w:rPr>
      </w:pPr>
      <w:r>
        <w:rPr>
          <w:szCs w:val="28"/>
        </w:rPr>
        <w:t xml:space="preserve">  </w:t>
      </w:r>
    </w:p>
    <w:p w:rsidR="005C4293" w:rsidRDefault="005C4293" w:rsidP="005C429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Pr="001A70BC">
        <w:rPr>
          <w:szCs w:val="28"/>
        </w:rPr>
        <w:t>1.2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2</w:t>
      </w:r>
      <w:r w:rsidRPr="001A70BC">
        <w:rPr>
          <w:szCs w:val="28"/>
        </w:rPr>
        <w:t xml:space="preserve"> пункта 1 слова « в сумме </w:t>
      </w:r>
      <w:r>
        <w:rPr>
          <w:szCs w:val="28"/>
        </w:rPr>
        <w:t xml:space="preserve"> </w:t>
      </w:r>
      <w:r w:rsidR="00153BB2">
        <w:rPr>
          <w:szCs w:val="28"/>
        </w:rPr>
        <w:t xml:space="preserve"> 3831,3</w:t>
      </w:r>
      <w:r w:rsidRPr="001A70BC">
        <w:rPr>
          <w:szCs w:val="28"/>
        </w:rPr>
        <w:t xml:space="preserve"> тыс. рублей» заменить словами « в сумме </w:t>
      </w:r>
      <w:r>
        <w:rPr>
          <w:szCs w:val="28"/>
        </w:rPr>
        <w:t xml:space="preserve">  </w:t>
      </w:r>
      <w:r w:rsidR="00153BB2">
        <w:rPr>
          <w:szCs w:val="28"/>
        </w:rPr>
        <w:t xml:space="preserve"> </w:t>
      </w:r>
      <w:r w:rsidR="00174ED9">
        <w:rPr>
          <w:szCs w:val="28"/>
        </w:rPr>
        <w:t>4 228</w:t>
      </w:r>
      <w:r w:rsidR="00153BB2">
        <w:rPr>
          <w:szCs w:val="28"/>
        </w:rPr>
        <w:t>,</w:t>
      </w:r>
      <w:r w:rsidR="00174ED9">
        <w:rPr>
          <w:szCs w:val="28"/>
        </w:rPr>
        <w:t>6</w:t>
      </w:r>
      <w:r w:rsidRPr="001A70BC">
        <w:rPr>
          <w:szCs w:val="28"/>
        </w:rPr>
        <w:t xml:space="preserve"> тыс. рублей»</w:t>
      </w:r>
      <w:r>
        <w:rPr>
          <w:szCs w:val="28"/>
        </w:rPr>
        <w:t>.</w:t>
      </w:r>
    </w:p>
    <w:p w:rsidR="005C4293" w:rsidRPr="001A70BC" w:rsidRDefault="005C4293" w:rsidP="005C429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1.3 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3 пункта один слова « в сумме </w:t>
      </w:r>
      <w:r w:rsidR="00153BB2">
        <w:rPr>
          <w:szCs w:val="28"/>
        </w:rPr>
        <w:t xml:space="preserve"> 23,6</w:t>
      </w:r>
      <w:r>
        <w:rPr>
          <w:szCs w:val="28"/>
        </w:rPr>
        <w:t xml:space="preserve"> тыс. рублей» заменить словами « в сумме </w:t>
      </w:r>
      <w:r w:rsidR="00153BB2">
        <w:rPr>
          <w:szCs w:val="28"/>
        </w:rPr>
        <w:t xml:space="preserve"> 111,5</w:t>
      </w:r>
      <w:r>
        <w:rPr>
          <w:szCs w:val="28"/>
        </w:rPr>
        <w:t xml:space="preserve"> тыс. рублей».</w:t>
      </w:r>
    </w:p>
    <w:p w:rsidR="005C4293" w:rsidRPr="00345DD1" w:rsidRDefault="005C4293" w:rsidP="005C4293">
      <w:pPr>
        <w:ind w:right="-2"/>
        <w:jc w:val="both"/>
      </w:pPr>
      <w:r>
        <w:t xml:space="preserve">    </w:t>
      </w:r>
      <w:r w:rsidRPr="009C1265">
        <w:rPr>
          <w:szCs w:val="28"/>
        </w:rPr>
        <w:t xml:space="preserve"> </w:t>
      </w:r>
      <w:r>
        <w:rPr>
          <w:szCs w:val="28"/>
        </w:rPr>
        <w:t>1.4 Приложение 1 « Источники внутреннего финансирования дефицита бюджета поселения на 2016 год » изложить в редакции согласно приложению 1 к настоящему решению.</w:t>
      </w:r>
    </w:p>
    <w:p w:rsidR="005C4293" w:rsidRDefault="005C4293" w:rsidP="005C4293">
      <w:pPr>
        <w:ind w:right="-2"/>
        <w:jc w:val="both"/>
      </w:pPr>
      <w:r w:rsidRPr="00F55B31">
        <w:t xml:space="preserve">     1</w:t>
      </w:r>
      <w:r>
        <w:t>.5 Приложение 6 « Ведомственная структура расходов бюджета поселения на 2016 год»  изложить в новой редакции согласно приложению 2 к настоящему решению.</w:t>
      </w:r>
    </w:p>
    <w:p w:rsidR="005C4293" w:rsidRPr="00F55B31" w:rsidRDefault="005C4293" w:rsidP="005C4293">
      <w:pPr>
        <w:ind w:right="-2"/>
        <w:jc w:val="both"/>
      </w:pPr>
      <w:r>
        <w:t xml:space="preserve">     1.6 Приложение 7 «Распределение бюджетных ассигнований по разделам, подразделам, целевым статьям </w:t>
      </w:r>
      <w:proofErr w:type="gramStart"/>
      <w:r>
        <w:t xml:space="preserve">( </w:t>
      </w:r>
      <w:proofErr w:type="gramEnd"/>
      <w:r>
        <w:t xml:space="preserve">муниципальным программам), группам видов расходов классификации расходов бюджета поселения на 2016 год» </w:t>
      </w:r>
    </w:p>
    <w:p w:rsidR="005C4293" w:rsidRDefault="005C4293" w:rsidP="005C4293">
      <w:pPr>
        <w:ind w:right="-2"/>
        <w:jc w:val="both"/>
      </w:pPr>
      <w:r>
        <w:t>изложить в новой редакции согласно приложению 3 к настоящему решению.</w:t>
      </w:r>
    </w:p>
    <w:p w:rsidR="005C4293" w:rsidRPr="00F55B31" w:rsidRDefault="005C4293" w:rsidP="005C4293">
      <w:pPr>
        <w:ind w:right="-2"/>
        <w:jc w:val="both"/>
      </w:pPr>
      <w:r>
        <w:t xml:space="preserve">    1.7 Приложение 8 «Распределение бюджетных ассигнований по     целевым статьям ( муниципальным программам), группам видов расходов</w:t>
      </w:r>
      <w:proofErr w:type="gramStart"/>
      <w:r>
        <w:t xml:space="preserve"> ,</w:t>
      </w:r>
      <w:proofErr w:type="gramEnd"/>
      <w:r>
        <w:t xml:space="preserve"> разделам, подразделам классификации расходов бюджета поселения на 2016 год» </w:t>
      </w:r>
    </w:p>
    <w:p w:rsidR="005C4293" w:rsidRDefault="005C4293" w:rsidP="005C4293">
      <w:pPr>
        <w:ind w:right="-2"/>
        <w:jc w:val="both"/>
      </w:pPr>
      <w:r>
        <w:t>изложить в новой редакции согласно приложению 4 к настоящему решению.</w:t>
      </w:r>
    </w:p>
    <w:p w:rsidR="005C4293" w:rsidRDefault="005C4293" w:rsidP="005C4293">
      <w:pPr>
        <w:ind w:right="-2"/>
        <w:jc w:val="both"/>
      </w:pPr>
      <w:r>
        <w:t xml:space="preserve">   1.8  Приложение 9 «Дорожный фонд Большеалабухского сельского поселения на 2016 год»</w:t>
      </w:r>
      <w:r w:rsidRPr="00035397">
        <w:t xml:space="preserve"> </w:t>
      </w:r>
      <w:r>
        <w:t>изложить в новой редакции согласно приложению 5 к настоящему решению.</w:t>
      </w:r>
    </w:p>
    <w:p w:rsidR="005C4293" w:rsidRDefault="005C4293" w:rsidP="005C4293">
      <w:pPr>
        <w:ind w:right="-2"/>
        <w:jc w:val="both"/>
      </w:pPr>
    </w:p>
    <w:p w:rsidR="005C4293" w:rsidRDefault="005C4293" w:rsidP="005C4293">
      <w:pPr>
        <w:ind w:right="-2"/>
        <w:jc w:val="both"/>
      </w:pPr>
      <w:r>
        <w:t xml:space="preserve">Глава               </w:t>
      </w:r>
    </w:p>
    <w:p w:rsidR="005C4293" w:rsidRDefault="005C4293" w:rsidP="005C4293">
      <w:pPr>
        <w:ind w:right="-2"/>
        <w:jc w:val="both"/>
      </w:pPr>
      <w:r>
        <w:t xml:space="preserve">сельского поселения                                                                    </w:t>
      </w:r>
      <w:proofErr w:type="spellStart"/>
      <w:r>
        <w:t>В.Н.Муратова</w:t>
      </w:r>
      <w:proofErr w:type="spellEnd"/>
    </w:p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5C4293" w:rsidRDefault="005C4293" w:rsidP="005C4293"/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lastRenderedPageBreak/>
        <w:t xml:space="preserve">       Приложение 1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к  решению Совета </w:t>
      </w:r>
      <w:proofErr w:type="gramStart"/>
      <w:r w:rsidRPr="009C1265">
        <w:rPr>
          <w:color w:val="000000" w:themeColor="text1"/>
          <w:szCs w:val="28"/>
        </w:rPr>
        <w:t>народных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депутатов  Большеалабухского  </w:t>
      </w:r>
      <w:proofErr w:type="gramStart"/>
      <w:r w:rsidRPr="009C1265">
        <w:rPr>
          <w:color w:val="000000" w:themeColor="text1"/>
          <w:szCs w:val="28"/>
        </w:rPr>
        <w:t>сельского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>поселения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от "  </w:t>
      </w:r>
      <w:r w:rsidR="001229F6">
        <w:rPr>
          <w:color w:val="000000" w:themeColor="text1"/>
          <w:szCs w:val="28"/>
        </w:rPr>
        <w:t xml:space="preserve"> 29</w:t>
      </w:r>
      <w:r w:rsidRPr="009C1265">
        <w:rPr>
          <w:color w:val="000000" w:themeColor="text1"/>
          <w:szCs w:val="28"/>
        </w:rPr>
        <w:t xml:space="preserve">" </w:t>
      </w:r>
      <w:r>
        <w:rPr>
          <w:color w:val="000000" w:themeColor="text1"/>
          <w:szCs w:val="28"/>
        </w:rPr>
        <w:t xml:space="preserve"> </w:t>
      </w:r>
      <w:r w:rsidR="001229F6">
        <w:rPr>
          <w:color w:val="000000" w:themeColor="text1"/>
          <w:szCs w:val="28"/>
        </w:rPr>
        <w:t xml:space="preserve"> декабря </w:t>
      </w:r>
      <w:r>
        <w:rPr>
          <w:color w:val="000000" w:themeColor="text1"/>
          <w:szCs w:val="28"/>
        </w:rPr>
        <w:t xml:space="preserve"> 2016г. №  </w:t>
      </w:r>
      <w:r w:rsidR="001229F6">
        <w:rPr>
          <w:color w:val="000000" w:themeColor="text1"/>
          <w:szCs w:val="28"/>
        </w:rPr>
        <w:t xml:space="preserve"> 84</w:t>
      </w:r>
    </w:p>
    <w:p w:rsidR="00AC0CC3" w:rsidRPr="009C1265" w:rsidRDefault="00AC0CC3" w:rsidP="00AC0CC3">
      <w:pPr>
        <w:pStyle w:val="a5"/>
        <w:ind w:firstLine="0"/>
        <w:rPr>
          <w:color w:val="000000" w:themeColor="text1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3148"/>
        <w:gridCol w:w="3077"/>
        <w:gridCol w:w="1440"/>
        <w:gridCol w:w="1380"/>
        <w:gridCol w:w="299"/>
      </w:tblGrid>
      <w:tr w:rsidR="00AC0CC3" w:rsidRPr="009C1265" w:rsidTr="00AC0CC3">
        <w:trPr>
          <w:trHeight w:val="255"/>
        </w:trPr>
        <w:tc>
          <w:tcPr>
            <w:tcW w:w="8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9C1265" w:rsidRDefault="00AC0CC3" w:rsidP="00AC0CC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9C1265" w:rsidRDefault="00AC0CC3" w:rsidP="00AC0CC3">
            <w:pPr>
              <w:rPr>
                <w:rFonts w:ascii="Arial CYR" w:hAnsi="Arial CYR" w:cs="Arial CYR"/>
                <w:color w:val="000000" w:themeColor="text1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9C1265" w:rsidRDefault="00AC0CC3" w:rsidP="00AC0CC3">
            <w:pPr>
              <w:rPr>
                <w:rFonts w:ascii="Arial CYR" w:hAnsi="Arial CYR" w:cs="Arial CYR"/>
                <w:color w:val="000000" w:themeColor="text1"/>
                <w:sz w:val="20"/>
              </w:rPr>
            </w:pPr>
          </w:p>
        </w:tc>
      </w:tr>
      <w:tr w:rsidR="00AC0CC3" w:rsidRPr="009C1265" w:rsidTr="00AC0CC3">
        <w:trPr>
          <w:trHeight w:val="76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Источники внутреннего финансирования дефицита  бюджета поселения  на 2016 год</w:t>
            </w:r>
          </w:p>
        </w:tc>
      </w:tr>
      <w:tr w:rsidR="00AC0CC3" w:rsidRPr="009C1265" w:rsidTr="00AC0CC3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CC3" w:rsidRPr="009C1265" w:rsidRDefault="00AC0CC3" w:rsidP="00AC0CC3">
            <w:pPr>
              <w:jc w:val="right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(</w:t>
            </w:r>
            <w:proofErr w:type="spellStart"/>
            <w:r w:rsidRPr="009C1265">
              <w:rPr>
                <w:color w:val="000000" w:themeColor="text1"/>
                <w:szCs w:val="28"/>
              </w:rPr>
              <w:t>тыс</w:t>
            </w:r>
            <w:proofErr w:type="gramStart"/>
            <w:r w:rsidRPr="009C1265">
              <w:rPr>
                <w:color w:val="000000" w:themeColor="text1"/>
                <w:szCs w:val="28"/>
              </w:rPr>
              <w:t>.р</w:t>
            </w:r>
            <w:proofErr w:type="gramEnd"/>
            <w:r w:rsidRPr="009C1265">
              <w:rPr>
                <w:color w:val="000000" w:themeColor="text1"/>
                <w:szCs w:val="28"/>
              </w:rPr>
              <w:t>ублей</w:t>
            </w:r>
            <w:proofErr w:type="spellEnd"/>
            <w:r w:rsidRPr="009C1265">
              <w:rPr>
                <w:color w:val="000000" w:themeColor="text1"/>
                <w:szCs w:val="28"/>
              </w:rPr>
              <w:t>)</w:t>
            </w:r>
          </w:p>
        </w:tc>
      </w:tr>
      <w:tr w:rsidR="00AC0CC3" w:rsidRPr="009C1265" w:rsidTr="00AC0CC3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 xml:space="preserve">№ </w:t>
            </w:r>
            <w:proofErr w:type="gramStart"/>
            <w:r w:rsidRPr="009C1265">
              <w:rPr>
                <w:color w:val="000000" w:themeColor="text1"/>
                <w:szCs w:val="28"/>
              </w:rPr>
              <w:t>п</w:t>
            </w:r>
            <w:proofErr w:type="gramEnd"/>
            <w:r w:rsidRPr="009C1265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Код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1265">
              <w:rPr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AC0CC3" w:rsidRPr="009C1265" w:rsidTr="00AC0CC3">
        <w:trPr>
          <w:trHeight w:val="9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2016</w:t>
            </w:r>
            <w:r w:rsidRPr="009C1265">
              <w:rPr>
                <w:color w:val="000000" w:themeColor="text1"/>
                <w:szCs w:val="28"/>
              </w:rPr>
              <w:br/>
              <w:t xml:space="preserve"> год</w:t>
            </w:r>
          </w:p>
          <w:p w:rsidR="00AC0CC3" w:rsidRPr="009C1265" w:rsidRDefault="00AC0CC3" w:rsidP="00AC0C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C0CC3" w:rsidRPr="009C1265" w:rsidTr="00AC0C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</w:rPr>
            </w:pPr>
            <w:r w:rsidRPr="009C1265">
              <w:rPr>
                <w:color w:val="000000" w:themeColor="text1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</w:rPr>
            </w:pPr>
            <w:r w:rsidRPr="009C1265">
              <w:rPr>
                <w:color w:val="000000" w:themeColor="text1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</w:rPr>
            </w:pPr>
            <w:r w:rsidRPr="009C1265">
              <w:rPr>
                <w:color w:val="000000" w:themeColor="text1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</w:rPr>
            </w:pPr>
            <w:r w:rsidRPr="009C1265">
              <w:rPr>
                <w:color w:val="000000" w:themeColor="text1"/>
              </w:rPr>
              <w:t>4</w:t>
            </w:r>
          </w:p>
          <w:p w:rsidR="00AC0CC3" w:rsidRPr="009C1265" w:rsidRDefault="00AC0CC3" w:rsidP="00AC0CC3">
            <w:pPr>
              <w:jc w:val="center"/>
              <w:rPr>
                <w:color w:val="000000" w:themeColor="text1"/>
              </w:rPr>
            </w:pPr>
          </w:p>
        </w:tc>
      </w:tr>
      <w:tr w:rsidR="00AC0CC3" w:rsidRPr="009C1265" w:rsidTr="00AC0CC3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rPr>
                <w:b/>
                <w:bCs/>
                <w:color w:val="000000" w:themeColor="text1"/>
                <w:szCs w:val="28"/>
              </w:rPr>
            </w:pPr>
            <w:r w:rsidRPr="009C1265">
              <w:rPr>
                <w:b/>
                <w:bCs/>
                <w:color w:val="000000" w:themeColor="text1"/>
                <w:szCs w:val="28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rPr>
                <w:b/>
                <w:bCs/>
                <w:color w:val="000000" w:themeColor="text1"/>
                <w:szCs w:val="28"/>
              </w:rPr>
            </w:pPr>
            <w:r w:rsidRPr="009C1265">
              <w:rPr>
                <w:b/>
                <w:bCs/>
                <w:color w:val="000000" w:themeColor="text1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C1265">
              <w:rPr>
                <w:b/>
                <w:bCs/>
                <w:color w:val="000000" w:themeColor="text1"/>
                <w:szCs w:val="28"/>
              </w:rPr>
              <w:t>01 00 00 00 00 0000 000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C1265" w:rsidRDefault="001229F6" w:rsidP="00AC0CC3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Cs w:val="28"/>
              </w:rPr>
              <w:t xml:space="preserve"> 111,5</w:t>
            </w:r>
          </w:p>
        </w:tc>
      </w:tr>
      <w:tr w:rsidR="00AC0CC3" w:rsidRPr="009C1265" w:rsidTr="00AC0CC3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rPr>
                <w:b/>
                <w:bCs/>
                <w:color w:val="000000" w:themeColor="text1"/>
                <w:szCs w:val="28"/>
              </w:rPr>
            </w:pPr>
            <w:r w:rsidRPr="009C1265">
              <w:rPr>
                <w:b/>
                <w:bCs/>
                <w:color w:val="000000" w:themeColor="text1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C1265">
              <w:rPr>
                <w:b/>
                <w:bCs/>
                <w:color w:val="000000" w:themeColor="text1"/>
                <w:szCs w:val="28"/>
              </w:rPr>
              <w:t>01 05 00 00 00 0000 000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C1265" w:rsidRDefault="00AC0CC3" w:rsidP="001229F6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C1265">
              <w:rPr>
                <w:b/>
                <w:bCs/>
                <w:color w:val="000000" w:themeColor="text1"/>
                <w:szCs w:val="28"/>
              </w:rPr>
              <w:t xml:space="preserve"> </w:t>
            </w:r>
            <w:r w:rsidR="001229F6">
              <w:rPr>
                <w:b/>
                <w:bCs/>
                <w:color w:val="000000" w:themeColor="text1"/>
                <w:szCs w:val="28"/>
              </w:rPr>
              <w:t xml:space="preserve"> 111,5</w:t>
            </w:r>
          </w:p>
        </w:tc>
      </w:tr>
      <w:tr w:rsidR="00AC0CC3" w:rsidRPr="009C1265" w:rsidTr="00AC0CC3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Увеличение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01 05 00 00 00 0000 500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C1265" w:rsidRDefault="00174ED9" w:rsidP="00AC0CC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4 340,1</w:t>
            </w:r>
            <w:r w:rsidR="00AC0CC3" w:rsidRPr="00CE75E9">
              <w:rPr>
                <w:szCs w:val="28"/>
                <w:lang w:val="en-US"/>
              </w:rPr>
              <w:t> </w:t>
            </w:r>
            <w:r w:rsidR="00AC0CC3">
              <w:rPr>
                <w:szCs w:val="28"/>
              </w:rPr>
              <w:t xml:space="preserve"> </w:t>
            </w:r>
            <w:r w:rsidR="00AC0CC3" w:rsidRPr="00CE75E9">
              <w:rPr>
                <w:szCs w:val="28"/>
                <w:lang w:val="en-US"/>
              </w:rPr>
              <w:t> </w:t>
            </w:r>
            <w:r w:rsidR="00AC0CC3" w:rsidRPr="009C1265">
              <w:rPr>
                <w:color w:val="000000" w:themeColor="text1"/>
                <w:szCs w:val="28"/>
              </w:rPr>
              <w:t xml:space="preserve">  </w:t>
            </w:r>
            <w:r w:rsidR="00AC0CC3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AC0CC3" w:rsidRPr="009C1265" w:rsidTr="00AC0CC3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01 05 02 01 10 0000 510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C0CC3" w:rsidRPr="009C1265" w:rsidRDefault="00174ED9" w:rsidP="00AC0CC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4 340,1</w:t>
            </w:r>
            <w:r w:rsidR="00AC0CC3" w:rsidRPr="00CE75E9">
              <w:rPr>
                <w:szCs w:val="28"/>
                <w:lang w:val="en-US"/>
              </w:rPr>
              <w:t> </w:t>
            </w:r>
            <w:r w:rsidR="00AC0CC3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AC0CC3" w:rsidRPr="009C1265" w:rsidTr="00AC0CC3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Уменьшение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01 05 00 00 00 0000 600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C1265" w:rsidRDefault="00174ED9" w:rsidP="00AC0CC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4 228,6</w:t>
            </w:r>
          </w:p>
        </w:tc>
      </w:tr>
      <w:tr w:rsidR="00AC0CC3" w:rsidRPr="009C1265" w:rsidTr="00AC0CC3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3" w:rsidRPr="009C1265" w:rsidRDefault="00AC0CC3" w:rsidP="00AC0CC3">
            <w:pPr>
              <w:jc w:val="center"/>
              <w:rPr>
                <w:color w:val="000000" w:themeColor="text1"/>
                <w:szCs w:val="28"/>
              </w:rPr>
            </w:pPr>
            <w:r w:rsidRPr="009C1265">
              <w:rPr>
                <w:color w:val="000000" w:themeColor="text1"/>
                <w:szCs w:val="28"/>
              </w:rPr>
              <w:t>01 05 02 01 10 0000 610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C0CC3" w:rsidRPr="009C1265" w:rsidRDefault="001229F6" w:rsidP="001229F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174ED9">
              <w:rPr>
                <w:szCs w:val="28"/>
              </w:rPr>
              <w:t>4 228,6</w:t>
            </w:r>
            <w:bookmarkStart w:id="0" w:name="_GoBack"/>
            <w:bookmarkEnd w:id="0"/>
            <w:r w:rsidRPr="001A70B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AC0CC3" w:rsidRPr="007F508A" w:rsidTr="00AC0CC3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7F508A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7F508A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7F508A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FA28BE" w:rsidRDefault="00AC0CC3" w:rsidP="00AC0C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7F508A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7F508A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AC0CC3" w:rsidRDefault="00AC0CC3" w:rsidP="00AC0CC3"/>
    <w:p w:rsidR="00AC0CC3" w:rsidRDefault="00AC0CC3" w:rsidP="00AC0CC3"/>
    <w:p w:rsidR="00AC0CC3" w:rsidRDefault="00AC0CC3" w:rsidP="00AC0CC3"/>
    <w:p w:rsidR="00AC0CC3" w:rsidRDefault="00AC0CC3" w:rsidP="00AC0CC3"/>
    <w:p w:rsidR="00AC0CC3" w:rsidRDefault="00AC0CC3" w:rsidP="00AC0CC3"/>
    <w:p w:rsidR="00AC0CC3" w:rsidRDefault="00AC0CC3" w:rsidP="00AC0CC3"/>
    <w:p w:rsidR="00AC0CC3" w:rsidRDefault="00AC0CC3" w:rsidP="00AC0CC3">
      <w:pPr>
        <w:sectPr w:rsidR="00AC0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Приложение 2</w:t>
      </w:r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к  решению Совета </w:t>
      </w:r>
      <w:proofErr w:type="gramStart"/>
      <w:r w:rsidRPr="009C1265">
        <w:rPr>
          <w:color w:val="000000" w:themeColor="text1"/>
          <w:szCs w:val="28"/>
        </w:rPr>
        <w:t>народных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депутатов  Большеалабухского  </w:t>
      </w:r>
      <w:proofErr w:type="gramStart"/>
      <w:r w:rsidRPr="009C1265">
        <w:rPr>
          <w:color w:val="000000" w:themeColor="text1"/>
          <w:szCs w:val="28"/>
        </w:rPr>
        <w:t>сельского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>поселения</w:t>
      </w:r>
    </w:p>
    <w:p w:rsidR="00AC0CC3" w:rsidRPr="009C1265" w:rsidRDefault="001229F6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от "  29</w:t>
      </w:r>
      <w:r w:rsidR="00AC0CC3" w:rsidRPr="009C1265">
        <w:rPr>
          <w:color w:val="000000" w:themeColor="text1"/>
          <w:szCs w:val="28"/>
        </w:rPr>
        <w:t xml:space="preserve">" </w:t>
      </w:r>
      <w:r w:rsidR="00AC0CC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декабря  2016г. №  8</w:t>
      </w:r>
      <w:r w:rsidR="00AC0CC3">
        <w:rPr>
          <w:color w:val="000000" w:themeColor="text1"/>
          <w:szCs w:val="28"/>
        </w:rPr>
        <w:t>4</w:t>
      </w:r>
    </w:p>
    <w:p w:rsidR="00AC0CC3" w:rsidRDefault="00AC0CC3" w:rsidP="00AC0CC3">
      <w:pPr>
        <w:ind w:right="283"/>
        <w:jc w:val="right"/>
        <w:rPr>
          <w:szCs w:val="28"/>
        </w:rPr>
      </w:pPr>
    </w:p>
    <w:tbl>
      <w:tblPr>
        <w:tblW w:w="15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75"/>
        <w:gridCol w:w="885"/>
        <w:gridCol w:w="540"/>
        <w:gridCol w:w="14"/>
        <w:gridCol w:w="586"/>
        <w:gridCol w:w="1697"/>
        <w:gridCol w:w="630"/>
        <w:gridCol w:w="6"/>
        <w:gridCol w:w="2383"/>
        <w:gridCol w:w="1115"/>
      </w:tblGrid>
      <w:tr w:rsidR="00AC0CC3" w:rsidRPr="009D32D0" w:rsidTr="004E138E">
        <w:trPr>
          <w:trHeight w:val="68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41A3A" w:rsidRDefault="00AC0CC3" w:rsidP="004E138E">
            <w:pPr>
              <w:jc w:val="right"/>
              <w:rPr>
                <w:sz w:val="24"/>
                <w:szCs w:val="24"/>
              </w:rPr>
            </w:pPr>
            <w:bookmarkStart w:id="1" w:name="RANGE!B1:H113"/>
            <w:r w:rsidRPr="00E41A3A">
              <w:rPr>
                <w:sz w:val="24"/>
                <w:szCs w:val="24"/>
              </w:rPr>
              <w:t>Приложение 6</w:t>
            </w:r>
            <w:bookmarkEnd w:id="1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8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41A3A" w:rsidRDefault="00AC0CC3" w:rsidP="004E138E">
            <w:pPr>
              <w:jc w:val="right"/>
              <w:rPr>
                <w:color w:val="000000"/>
                <w:sz w:val="24"/>
                <w:szCs w:val="24"/>
              </w:rPr>
            </w:pPr>
            <w:r w:rsidRPr="00E41A3A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82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41A3A" w:rsidRDefault="00AC0CC3" w:rsidP="004E138E">
            <w:pPr>
              <w:jc w:val="right"/>
              <w:rPr>
                <w:color w:val="000000"/>
                <w:sz w:val="24"/>
                <w:szCs w:val="24"/>
              </w:rPr>
            </w:pPr>
            <w:r w:rsidRPr="00E41A3A">
              <w:rPr>
                <w:color w:val="000000"/>
                <w:sz w:val="24"/>
                <w:szCs w:val="24"/>
              </w:rPr>
              <w:t>Большеалабухского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8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41A3A" w:rsidRDefault="00AC0CC3" w:rsidP="004E138E">
            <w:pPr>
              <w:jc w:val="right"/>
              <w:rPr>
                <w:color w:val="000000"/>
                <w:sz w:val="24"/>
                <w:szCs w:val="24"/>
              </w:rPr>
            </w:pPr>
            <w:r w:rsidRPr="00E41A3A">
              <w:rPr>
                <w:color w:val="000000"/>
                <w:sz w:val="24"/>
                <w:szCs w:val="24"/>
              </w:rPr>
              <w:t>от  "25"декабря 2015 г.   № 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53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189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D32D0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2016 год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AC0CC3" w:rsidRPr="009D32D0" w:rsidTr="004E138E">
        <w:trPr>
          <w:trHeight w:val="27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1346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2D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32D0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sz w:val="24"/>
                <w:szCs w:val="24"/>
              </w:rPr>
            </w:pPr>
            <w:r w:rsidRPr="009D32D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sz w:val="24"/>
                <w:szCs w:val="24"/>
              </w:rPr>
            </w:pPr>
            <w:r w:rsidRPr="009D32D0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9D32D0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9D32D0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9D32D0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9D32D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686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0"/>
              </w:rPr>
            </w:pPr>
            <w:r w:rsidRPr="009D32D0">
              <w:rPr>
                <w:sz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0"/>
              </w:rPr>
            </w:pPr>
            <w:r w:rsidRPr="009D32D0">
              <w:rPr>
                <w:sz w:val="20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8A7E0A" w:rsidRDefault="00B874E3" w:rsidP="004E13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Cs w:val="28"/>
              </w:rPr>
              <w:t>4  228,6</w:t>
            </w:r>
            <w:r w:rsidR="00FB7BE7">
              <w:rPr>
                <w:szCs w:val="28"/>
              </w:rPr>
              <w:t xml:space="preserve"> </w:t>
            </w:r>
            <w:r w:rsidR="001229F6">
              <w:rPr>
                <w:szCs w:val="28"/>
              </w:rPr>
              <w:t xml:space="preserve"> </w:t>
            </w:r>
            <w:r w:rsidR="006B3267">
              <w:rPr>
                <w:szCs w:val="2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79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Администрация Большеалабухского сельского поселения Грибановского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0"/>
              </w:rPr>
            </w:pPr>
            <w:r w:rsidRPr="009D32D0">
              <w:rPr>
                <w:sz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0"/>
              </w:rPr>
            </w:pPr>
            <w:r w:rsidRPr="009D32D0">
              <w:rPr>
                <w:sz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8A7E0A" w:rsidRDefault="00FB7BE7" w:rsidP="004E13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B874E3">
              <w:rPr>
                <w:szCs w:val="28"/>
              </w:rPr>
              <w:t xml:space="preserve"> </w:t>
            </w:r>
            <w:r w:rsidR="004C491B">
              <w:rPr>
                <w:szCs w:val="28"/>
              </w:rPr>
              <w:t>423,0</w:t>
            </w:r>
            <w:r w:rsidR="006B3267">
              <w:rPr>
                <w:szCs w:val="2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577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8A7E0A" w:rsidRDefault="004C491B" w:rsidP="004E138E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1 423,0</w:t>
            </w:r>
            <w:r w:rsidR="00B874E3">
              <w:rPr>
                <w:szCs w:val="28"/>
              </w:rPr>
              <w:t xml:space="preserve"> </w:t>
            </w:r>
            <w:r w:rsidR="006B32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70"/>
        </w:trPr>
        <w:tc>
          <w:tcPr>
            <w:tcW w:w="7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1229F6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993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4C491B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</w:t>
            </w:r>
            <w:r w:rsidR="00FB7BE7">
              <w:rPr>
                <w:sz w:val="24"/>
                <w:szCs w:val="24"/>
              </w:rPr>
              <w:t>,</w:t>
            </w:r>
            <w:r w:rsidR="00B87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1229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577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4C491B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</w:t>
            </w:r>
            <w:r w:rsidR="00122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67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9D32D0" w:rsidRDefault="00AC0CC3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4C491B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</w:t>
            </w:r>
            <w:r w:rsidR="00122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1563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9D32D0" w:rsidRDefault="001229F6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574,4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AC0CC3" w:rsidRPr="009D32D0" w:rsidTr="004E138E">
        <w:trPr>
          <w:trHeight w:val="83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FB7BE7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846,3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9D32D0" w:rsidTr="004E138E">
        <w:trPr>
          <w:trHeight w:val="98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FB7BE7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846,3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577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FB7BE7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846,3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95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9D32D0" w:rsidRDefault="00AC0CC3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60 1 01 00000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FB7BE7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846,3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9D32D0" w:rsidTr="004E138E">
        <w:trPr>
          <w:trHeight w:val="141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9D32D0" w:rsidRDefault="006B3267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7BE7">
              <w:rPr>
                <w:sz w:val="24"/>
                <w:szCs w:val="24"/>
              </w:rPr>
              <w:t xml:space="preserve"> 588,4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упр.211+213</w:t>
            </w:r>
          </w:p>
        </w:tc>
      </w:tr>
      <w:tr w:rsidR="00AC0CC3" w:rsidRPr="009D32D0" w:rsidTr="004E138E">
        <w:trPr>
          <w:trHeight w:val="98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9D32D0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  <w:r w:rsidR="00122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упр.220,300</w:t>
            </w:r>
          </w:p>
        </w:tc>
      </w:tr>
      <w:tr w:rsidR="00AC0CC3" w:rsidRPr="009D32D0" w:rsidTr="004E138E">
        <w:trPr>
          <w:trHeight w:val="70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9D32D0" w:rsidRDefault="00FB7BE7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упр.290</w:t>
            </w:r>
          </w:p>
        </w:tc>
      </w:tr>
      <w:tr w:rsidR="004E138E" w:rsidRPr="009D32D0" w:rsidTr="004E138E">
        <w:trPr>
          <w:trHeight w:val="16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38E" w:rsidRPr="00D46A1C" w:rsidRDefault="007F5FE0" w:rsidP="007E38E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8E" w:rsidRPr="009D32D0" w:rsidRDefault="004E138E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138E" w:rsidRPr="009D32D0" w:rsidTr="004E138E">
        <w:trPr>
          <w:trHeight w:val="16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Муниципальная программа  Большеалабухского сельского поселения Грибановского муниципального района «Развитие  Большеалабухского сельского поселения»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60 0 00 0000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38E" w:rsidRPr="00D46A1C" w:rsidRDefault="004E138E" w:rsidP="007E38E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2,0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138E" w:rsidRPr="009D32D0" w:rsidRDefault="004E138E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138E" w:rsidRPr="009D32D0" w:rsidTr="004E138E">
        <w:trPr>
          <w:trHeight w:val="30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60 1 00 0000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38E" w:rsidRPr="00D46A1C" w:rsidRDefault="004E138E" w:rsidP="007E38E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2,0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138E" w:rsidRPr="009D32D0" w:rsidRDefault="004E138E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138E" w:rsidRPr="009D32D0" w:rsidTr="004E138E">
        <w:trPr>
          <w:trHeight w:val="24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60 1 03 0000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38E" w:rsidRPr="00D46A1C" w:rsidRDefault="004E138E" w:rsidP="007E38E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2,0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138E" w:rsidRPr="009D32D0" w:rsidRDefault="004E138E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138E" w:rsidRPr="009D32D0" w:rsidTr="004E138E">
        <w:trPr>
          <w:trHeight w:val="21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60 1 03 90300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D46A1C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500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38E" w:rsidRPr="00D46A1C" w:rsidRDefault="004E138E" w:rsidP="007E38E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2,0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138E" w:rsidRPr="009D32D0" w:rsidRDefault="004E138E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138E" w:rsidRPr="009D32D0" w:rsidTr="00BA1DC1">
        <w:trPr>
          <w:trHeight w:val="862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8A1372" w:rsidRDefault="004E138E" w:rsidP="004E1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372">
              <w:rPr>
                <w:sz w:val="24"/>
                <w:szCs w:val="24"/>
              </w:rPr>
              <w:t>Основное мероприятие «Обслуживание государственного и муниципального долга»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138E" w:rsidRPr="008A1372" w:rsidRDefault="00F80744" w:rsidP="004E13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1372">
              <w:rPr>
                <w:szCs w:val="28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138E" w:rsidRPr="008A1372" w:rsidRDefault="00F80744" w:rsidP="004E13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1372">
              <w:rPr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138E" w:rsidRPr="008A1372" w:rsidRDefault="00F80744" w:rsidP="004E13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1372">
              <w:rPr>
                <w:szCs w:val="28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138E" w:rsidRPr="008A1372" w:rsidRDefault="00996D37" w:rsidP="00996D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1372">
              <w:rPr>
                <w:szCs w:val="28"/>
              </w:rPr>
              <w:t xml:space="preserve">60103 27880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138E" w:rsidRPr="008A1372" w:rsidRDefault="00BA1DC1" w:rsidP="004E13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138E" w:rsidRPr="008A1372" w:rsidRDefault="00BA1DC1" w:rsidP="007E38E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0,3 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138E" w:rsidRPr="009D32D0" w:rsidRDefault="004E138E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138E" w:rsidRPr="009D32D0" w:rsidTr="004E138E">
        <w:trPr>
          <w:trHeight w:val="210"/>
        </w:trPr>
        <w:tc>
          <w:tcPr>
            <w:tcW w:w="7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138E" w:rsidRPr="009D32D0" w:rsidRDefault="004E138E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E138E" w:rsidRPr="009D32D0" w:rsidTr="004E138E">
        <w:trPr>
          <w:trHeight w:val="43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38E" w:rsidRPr="00441741" w:rsidRDefault="004E138E" w:rsidP="004E138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138E" w:rsidRPr="009D32D0" w:rsidRDefault="004E138E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8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68,9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40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68,9</w:t>
            </w:r>
          </w:p>
        </w:tc>
        <w:tc>
          <w:tcPr>
            <w:tcW w:w="11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79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68,9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93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68,9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993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9D32D0" w:rsidRDefault="00AC0CC3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68,9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1547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D32D0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9D32D0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D32D0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9D32D0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62,3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ВУС 211+213</w:t>
            </w:r>
          </w:p>
        </w:tc>
      </w:tr>
      <w:tr w:rsidR="00AC0CC3" w:rsidRPr="009D32D0" w:rsidTr="004E138E">
        <w:trPr>
          <w:trHeight w:val="843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D32D0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9D32D0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6,6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ВУС 220+300</w:t>
            </w:r>
          </w:p>
        </w:tc>
      </w:tr>
      <w:tr w:rsidR="00AC0CC3" w:rsidRPr="009D32D0" w:rsidTr="004E138E">
        <w:trPr>
          <w:trHeight w:val="577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1E44">
              <w:rPr>
                <w:sz w:val="24"/>
                <w:szCs w:val="24"/>
              </w:rPr>
              <w:t>259,3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115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95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83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112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9D32D0" w:rsidRDefault="00AC0CC3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9D32D0" w:rsidRDefault="00AC0CC3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9D32D0" w:rsidTr="004E138E">
        <w:trPr>
          <w:trHeight w:val="1269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9D32D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D32D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9D32D0" w:rsidRDefault="00AC0CC3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9D32D0" w:rsidRDefault="00AC0CC3" w:rsidP="004E13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32D0">
              <w:rPr>
                <w:color w:val="000000"/>
                <w:sz w:val="24"/>
                <w:szCs w:val="24"/>
              </w:rPr>
              <w:t>плном</w:t>
            </w:r>
            <w:proofErr w:type="gramStart"/>
            <w:r w:rsidRPr="009D32D0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9D32D0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4B7DC0" w:rsidRPr="009D32D0" w:rsidTr="004E138E">
        <w:trPr>
          <w:trHeight w:val="232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996D37">
            <w:pPr>
              <w:rPr>
                <w:bCs/>
                <w:color w:val="000000"/>
                <w:sz w:val="24"/>
                <w:szCs w:val="24"/>
              </w:rPr>
            </w:pPr>
            <w:r w:rsidRPr="008A7E0A">
              <w:rPr>
                <w:bCs/>
                <w:color w:val="000000"/>
                <w:sz w:val="24"/>
                <w:szCs w:val="24"/>
              </w:rPr>
              <w:t xml:space="preserve">Основное мероприятие «Расходы за счет средств резервного фонда 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Грибановского муниципального района на проведение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мероприятий </w:t>
            </w:r>
            <w:r w:rsidRPr="008A7E0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A7E0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</w:t>
            </w:r>
            <w:r w:rsidRPr="008A7E0A">
              <w:rPr>
                <w:color w:val="000000"/>
                <w:sz w:val="24"/>
                <w:szCs w:val="24"/>
              </w:rPr>
              <w:t xml:space="preserve"> 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8A7E0A" w:rsidRDefault="004B7DC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  <w:r w:rsidR="00C21E44">
              <w:rPr>
                <w:sz w:val="24"/>
                <w:szCs w:val="24"/>
              </w:rPr>
              <w:t>3,8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15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DD5F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E0A">
              <w:rPr>
                <w:bCs/>
                <w:color w:val="000000"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администрации Грибановского муниципального района на проведение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мероприятий </w:t>
            </w:r>
            <w:r w:rsidRPr="008A7E0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E0A"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7E0A">
              <w:rPr>
                <w:bCs/>
                <w:color w:val="000000"/>
                <w:sz w:val="24"/>
                <w:szCs w:val="24"/>
              </w:rPr>
              <w:t>муниципальных ) нужд)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B7DC0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60 3 03  205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8A7E0A" w:rsidRDefault="004B7DC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  <w:r w:rsidR="00C21E44">
              <w:rPr>
                <w:sz w:val="24"/>
                <w:szCs w:val="24"/>
              </w:rPr>
              <w:t>3,8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B7DC0">
        <w:trPr>
          <w:trHeight w:val="96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B7DC0">
            <w:pPr>
              <w:rPr>
                <w:bCs/>
                <w:color w:val="000000"/>
                <w:sz w:val="24"/>
                <w:szCs w:val="24"/>
              </w:rPr>
            </w:pPr>
            <w:r w:rsidRPr="008A7E0A">
              <w:rPr>
                <w:bCs/>
                <w:color w:val="000000"/>
                <w:sz w:val="24"/>
                <w:szCs w:val="24"/>
              </w:rPr>
              <w:t xml:space="preserve">Основное мероприятие «Расходы за счет средств резервного фонда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области по предупреждению и ликвидации чрезвычайных ситуаций и последствий стихийных бедствий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A7E0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A7E0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60 3 03 20570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8A7E0A" w:rsidRDefault="004B7DC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544AE0">
        <w:trPr>
          <w:trHeight w:val="16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6639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8A7E0A" w:rsidRDefault="004B7DC0" w:rsidP="004E13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15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4B7DC0" w:rsidRDefault="004B7DC0" w:rsidP="004E138E">
            <w:pPr>
              <w:rPr>
                <w:bCs/>
                <w:color w:val="000000"/>
                <w:sz w:val="24"/>
                <w:szCs w:val="24"/>
              </w:rPr>
            </w:pPr>
            <w:r w:rsidRPr="004B7DC0">
              <w:rPr>
                <w:bCs/>
                <w:color w:val="000000"/>
                <w:sz w:val="24"/>
                <w:szCs w:val="24"/>
              </w:rPr>
              <w:t>Расходы за счет средств резервного фонда области по предупреждению и ликвидации чрезвычайных ситуаций и последствий стихийных бедствий»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60 3 03 20570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B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8A7E0A" w:rsidRDefault="004B7DC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97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E0A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1 06</w:t>
            </w:r>
            <w:r w:rsidR="004C491B">
              <w:rPr>
                <w:sz w:val="24"/>
                <w:szCs w:val="24"/>
              </w:rPr>
              <w:t>4,3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297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7E0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C491B">
              <w:rPr>
                <w:sz w:val="24"/>
                <w:szCs w:val="24"/>
              </w:rPr>
              <w:t>4,3</w:t>
            </w:r>
            <w:r w:rsidR="004B7DC0" w:rsidRPr="008A7E0A">
              <w:rPr>
                <w:sz w:val="24"/>
                <w:szCs w:val="24"/>
              </w:rPr>
              <w:t xml:space="preserve"> </w:t>
            </w:r>
            <w:r w:rsidR="004B7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95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8A7E0A">
              <w:rPr>
                <w:sz w:val="24"/>
                <w:szCs w:val="24"/>
              </w:rPr>
              <w:t>района</w:t>
            </w:r>
            <w:proofErr w:type="gramStart"/>
            <w:r w:rsidRPr="008A7E0A">
              <w:rPr>
                <w:sz w:val="24"/>
                <w:szCs w:val="24"/>
              </w:rPr>
              <w:t>"Р</w:t>
            </w:r>
            <w:proofErr w:type="gramEnd"/>
            <w:r w:rsidRPr="008A7E0A">
              <w:rPr>
                <w:sz w:val="24"/>
                <w:szCs w:val="24"/>
              </w:rPr>
              <w:t>азвитие</w:t>
            </w:r>
            <w:proofErr w:type="spellEnd"/>
            <w:r w:rsidRPr="008A7E0A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C491B">
              <w:rPr>
                <w:sz w:val="24"/>
                <w:szCs w:val="24"/>
              </w:rPr>
              <w:t>4,3</w:t>
            </w:r>
            <w:r w:rsidR="004B7DC0" w:rsidRPr="008A7E0A">
              <w:rPr>
                <w:sz w:val="24"/>
                <w:szCs w:val="24"/>
              </w:rPr>
              <w:t xml:space="preserve"> </w:t>
            </w:r>
            <w:r w:rsidR="004B7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836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C491B">
              <w:rPr>
                <w:sz w:val="24"/>
                <w:szCs w:val="24"/>
              </w:rPr>
              <w:t>4,3</w:t>
            </w:r>
            <w:r w:rsidR="004B7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7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C0" w:rsidRPr="008A7E0A" w:rsidRDefault="004B7DC0" w:rsidP="004E138E">
            <w:pPr>
              <w:jc w:val="both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1055,8</w:t>
            </w:r>
            <w:r w:rsidR="004B7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70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8A7E0A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8A7E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DC0" w:rsidRPr="008A7E0A" w:rsidRDefault="004B7DC0" w:rsidP="008A1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1055,8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9D32D0">
              <w:rPr>
                <w:rFonts w:ascii="Arial CYR" w:hAnsi="Arial CYR" w:cs="Arial CYR"/>
                <w:sz w:val="20"/>
              </w:rPr>
              <w:t>дорож</w:t>
            </w:r>
            <w:proofErr w:type="gramStart"/>
            <w:r w:rsidRPr="009D32D0">
              <w:rPr>
                <w:rFonts w:ascii="Arial CYR" w:hAnsi="Arial CYR" w:cs="Arial CYR"/>
                <w:sz w:val="20"/>
              </w:rPr>
              <w:t>.ф</w:t>
            </w:r>
            <w:proofErr w:type="gramEnd"/>
            <w:r w:rsidRPr="009D32D0">
              <w:rPr>
                <w:rFonts w:ascii="Arial CYR" w:hAnsi="Arial CYR" w:cs="Arial CYR"/>
                <w:sz w:val="20"/>
              </w:rPr>
              <w:t>онд</w:t>
            </w:r>
            <w:proofErr w:type="spellEnd"/>
          </w:p>
        </w:tc>
      </w:tr>
      <w:tr w:rsidR="004B7DC0" w:rsidRPr="009D32D0" w:rsidTr="004E138E">
        <w:trPr>
          <w:trHeight w:val="333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7E38EE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4E138E">
        <w:trPr>
          <w:trHeight w:val="111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C0" w:rsidRPr="009D32D0" w:rsidRDefault="004B7DC0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lastRenderedPageBreak/>
              <w:t>Муниципальная программа Большеалабухского сельского поселения Грибановского муниципального района "Развитие и поддержка малого и среднего предпринимательства в Большеалабухского сельском поселении Грибановского муниципального района"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15 0 00 00000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b/>
                <w:bCs/>
                <w:sz w:val="20"/>
              </w:rPr>
            </w:pPr>
            <w:r w:rsidRPr="009D32D0">
              <w:rPr>
                <w:b/>
                <w:bCs/>
                <w:sz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right"/>
              <w:rPr>
                <w:b/>
                <w:bCs/>
                <w:sz w:val="24"/>
                <w:szCs w:val="24"/>
              </w:rPr>
            </w:pPr>
            <w:r w:rsidRPr="009D32D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7DC0" w:rsidRPr="009D32D0" w:rsidTr="004E138E">
        <w:trPr>
          <w:trHeight w:val="69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Подпрограмма   «Развитие и поддержка малого и среднего предпринимательства в  Большеалабухского сельском  поселении Грибановского муниципального района» на 2015-2020 гг."   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15 1 00 00000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sz w:val="20"/>
              </w:rPr>
            </w:pPr>
            <w:r w:rsidRPr="009D32D0">
              <w:rPr>
                <w:sz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7DC0" w:rsidRPr="009D32D0" w:rsidTr="004E138E">
        <w:trPr>
          <w:trHeight w:val="1132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C0" w:rsidRPr="009D32D0" w:rsidRDefault="004B7DC0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15 1 01 00000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sz w:val="20"/>
              </w:rPr>
            </w:pPr>
            <w:r w:rsidRPr="009D32D0">
              <w:rPr>
                <w:sz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7DC0" w:rsidRPr="009D32D0" w:rsidTr="004E138E">
        <w:trPr>
          <w:trHeight w:val="1119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D32D0">
              <w:rPr>
                <w:sz w:val="24"/>
                <w:szCs w:val="24"/>
              </w:rPr>
              <w:t>трансферты</w:t>
            </w:r>
            <w:proofErr w:type="gramEnd"/>
            <w:r w:rsidRPr="009D32D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0"/>
              </w:rPr>
            </w:pPr>
            <w:r w:rsidRPr="009D32D0">
              <w:rPr>
                <w:color w:val="000000"/>
                <w:sz w:val="2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15 1 01 90380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sz w:val="20"/>
              </w:rPr>
            </w:pPr>
            <w:r w:rsidRPr="009D32D0">
              <w:rPr>
                <w:sz w:val="20"/>
              </w:rPr>
              <w:t>500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DC0" w:rsidRPr="009D32D0" w:rsidRDefault="004B7DC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9D32D0">
              <w:rPr>
                <w:color w:val="000000"/>
                <w:sz w:val="24"/>
                <w:szCs w:val="24"/>
              </w:rPr>
              <w:t>мал</w:t>
            </w:r>
            <w:proofErr w:type="gramStart"/>
            <w:r w:rsidRPr="009D32D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D32D0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9D32D0">
              <w:rPr>
                <w:color w:val="000000"/>
                <w:sz w:val="24"/>
                <w:szCs w:val="24"/>
              </w:rPr>
              <w:t>.</w:t>
            </w:r>
          </w:p>
        </w:tc>
      </w:tr>
      <w:tr w:rsidR="004B7DC0" w:rsidRPr="009D32D0" w:rsidTr="004E138E">
        <w:trPr>
          <w:trHeight w:val="71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8A1372">
        <w:trPr>
          <w:trHeight w:val="58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Подпрограмма "Развит</w:t>
            </w:r>
            <w:r>
              <w:rPr>
                <w:sz w:val="24"/>
                <w:szCs w:val="24"/>
              </w:rPr>
              <w:t>ие градостроительной деятельност</w:t>
            </w:r>
            <w:r w:rsidRPr="009D32D0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5923A7">
        <w:trPr>
          <w:trHeight w:val="16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C0" w:rsidRPr="009D32D0" w:rsidRDefault="004B7DC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B7DC0" w:rsidRPr="009D32D0" w:rsidTr="001074DF">
        <w:trPr>
          <w:trHeight w:val="15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Default="004B7DC0" w:rsidP="0066396B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D32D0">
              <w:rPr>
                <w:sz w:val="24"/>
                <w:szCs w:val="24"/>
              </w:rPr>
              <w:t>трансферты</w:t>
            </w:r>
            <w:proofErr w:type="gramEnd"/>
            <w:r w:rsidRPr="009D32D0">
              <w:rPr>
                <w:sz w:val="24"/>
                <w:szCs w:val="24"/>
              </w:rPr>
              <w:t xml:space="preserve"> передаваемые бюджету муниципального </w:t>
            </w:r>
            <w:r w:rsidRPr="00BE062D">
              <w:rPr>
                <w:szCs w:val="24"/>
              </w:rPr>
              <w:t>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  <w:p w:rsidR="004B7DC0" w:rsidRPr="009D32D0" w:rsidRDefault="004B7DC0" w:rsidP="004E138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C0" w:rsidRPr="009D32D0" w:rsidRDefault="004B7DC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5,5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7DC0" w:rsidRPr="009D32D0" w:rsidRDefault="004B7DC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E062D" w:rsidRPr="009D32D0" w:rsidTr="008F3C11">
        <w:trPr>
          <w:trHeight w:val="111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2D" w:rsidRPr="009D32D0" w:rsidRDefault="00BE062D" w:rsidP="00BE062D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2D" w:rsidRPr="009D32D0" w:rsidRDefault="00BE062D" w:rsidP="004E13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62D" w:rsidRPr="009D32D0" w:rsidRDefault="00BE062D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E062D" w:rsidRPr="009D32D0" w:rsidTr="004E138E">
        <w:trPr>
          <w:trHeight w:val="449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2D" w:rsidRPr="008A7E0A" w:rsidRDefault="007E38EE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="007F5FE0">
              <w:rPr>
                <w:sz w:val="24"/>
                <w:szCs w:val="24"/>
              </w:rPr>
              <w:t>9,9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62D" w:rsidRPr="009D32D0" w:rsidRDefault="00BE062D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E062D" w:rsidRPr="009D32D0" w:rsidTr="004E138E">
        <w:trPr>
          <w:trHeight w:val="39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rPr>
                <w:b/>
                <w:bCs/>
                <w:sz w:val="24"/>
                <w:szCs w:val="24"/>
              </w:rPr>
            </w:pPr>
            <w:r w:rsidRPr="009D32D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2D" w:rsidRPr="008A7E0A" w:rsidRDefault="00BE062D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 xml:space="preserve"> </w:t>
            </w:r>
            <w:r w:rsidR="007F5FE0">
              <w:rPr>
                <w:sz w:val="24"/>
                <w:szCs w:val="24"/>
              </w:rPr>
              <w:t xml:space="preserve"> 159,9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62D" w:rsidRDefault="00BE062D" w:rsidP="004E138E">
            <w:pPr>
              <w:rPr>
                <w:rFonts w:ascii="Arial CYR" w:hAnsi="Arial CYR" w:cs="Arial CYR"/>
                <w:sz w:val="20"/>
              </w:rPr>
            </w:pPr>
          </w:p>
          <w:p w:rsidR="00BE062D" w:rsidRPr="009D32D0" w:rsidRDefault="00BE062D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E062D" w:rsidRPr="009D32D0" w:rsidTr="004E138E">
        <w:trPr>
          <w:trHeight w:val="98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lastRenderedPageBreak/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2D" w:rsidRPr="008A7E0A" w:rsidRDefault="00BE062D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 xml:space="preserve"> </w:t>
            </w:r>
            <w:r w:rsidR="007E38EE">
              <w:rPr>
                <w:sz w:val="24"/>
                <w:szCs w:val="24"/>
              </w:rPr>
              <w:t xml:space="preserve"> 149,4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62D" w:rsidRPr="009D32D0" w:rsidRDefault="00BE062D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E062D" w:rsidRPr="009D32D0" w:rsidTr="004E138E">
        <w:trPr>
          <w:trHeight w:val="70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2D" w:rsidRPr="008A7E0A" w:rsidRDefault="00BE062D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149,4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62D" w:rsidRPr="009D32D0" w:rsidRDefault="00BE062D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E062D" w:rsidRPr="009D32D0" w:rsidTr="004E138E">
        <w:trPr>
          <w:trHeight w:val="57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2D" w:rsidRPr="009D32D0" w:rsidRDefault="00BE062D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2D" w:rsidRPr="009D32D0" w:rsidRDefault="00BE062D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2D" w:rsidRPr="008A7E0A" w:rsidRDefault="00BE062D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149,4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62D" w:rsidRPr="009D32D0" w:rsidRDefault="00BE062D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C20485">
        <w:trPr>
          <w:trHeight w:val="90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  <w:p w:rsidR="007F5FE0" w:rsidRPr="009D32D0" w:rsidRDefault="007F5FE0" w:rsidP="004E138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60 5 02 98610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149,4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9D32D0">
              <w:rPr>
                <w:rFonts w:ascii="Arial CYR" w:hAnsi="Arial CYR" w:cs="Arial CYR"/>
                <w:sz w:val="20"/>
              </w:rPr>
              <w:t>благоустр</w:t>
            </w:r>
            <w:proofErr w:type="spellEnd"/>
            <w:r w:rsidRPr="009D32D0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7F5FE0" w:rsidRPr="009D32D0" w:rsidTr="00ED44B8">
        <w:trPr>
          <w:trHeight w:val="276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E0" w:rsidRPr="009D32D0" w:rsidRDefault="007F5FE0" w:rsidP="0066396B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</w:t>
            </w:r>
            <w:r>
              <w:rPr>
                <w:sz w:val="24"/>
                <w:szCs w:val="24"/>
              </w:rPr>
              <w:t xml:space="preserve"> по организации проведения оплачиваемых общественных работ</w:t>
            </w:r>
            <w:r w:rsidRPr="009D32D0">
              <w:rPr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60 5 05 78430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7F5FE0" w:rsidRPr="009D32D0" w:rsidRDefault="007F5FE0" w:rsidP="006639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C20485">
        <w:trPr>
          <w:trHeight w:val="45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Default="007F5FE0" w:rsidP="0066396B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D32D0">
              <w:rPr>
                <w:sz w:val="24"/>
                <w:szCs w:val="24"/>
              </w:rPr>
              <w:t>трансферты</w:t>
            </w:r>
            <w:proofErr w:type="gramEnd"/>
            <w:r w:rsidRPr="009D32D0">
              <w:rPr>
                <w:sz w:val="24"/>
                <w:szCs w:val="24"/>
              </w:rPr>
              <w:t xml:space="preserve"> передаваемые бюджету муниципального </w:t>
            </w:r>
            <w:r>
              <w:rPr>
                <w:szCs w:val="24"/>
              </w:rPr>
              <w:t xml:space="preserve"> образования </w:t>
            </w:r>
            <w:r w:rsidRPr="00BE062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на организацию проведения оплачиваемых общественных работ</w:t>
            </w:r>
            <w:r w:rsidRPr="00BE062D">
              <w:rPr>
                <w:szCs w:val="24"/>
              </w:rPr>
              <w:t xml:space="preserve">  (Межбюджетные трансферты)</w:t>
            </w:r>
          </w:p>
          <w:p w:rsidR="007F5FE0" w:rsidRPr="009D32D0" w:rsidRDefault="007F5FE0" w:rsidP="006639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60 5 05 78430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E0" w:rsidRPr="009D32D0" w:rsidRDefault="007F5FE0" w:rsidP="006639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7F5FE0" w:rsidRPr="009D32D0" w:rsidRDefault="007F5FE0" w:rsidP="006639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1DC1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27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>4,6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41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>4,6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98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>4,6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54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60 6 00 00000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>4,6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967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E0" w:rsidRPr="009D32D0" w:rsidRDefault="007F5FE0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60 6 01 00000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>4,6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1126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9D32D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D32D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>4,6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9D32D0">
              <w:rPr>
                <w:color w:val="000000"/>
                <w:sz w:val="24"/>
                <w:szCs w:val="24"/>
              </w:rPr>
              <w:t>Мол</w:t>
            </w:r>
            <w:proofErr w:type="gramStart"/>
            <w:r w:rsidRPr="009D32D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D32D0">
              <w:rPr>
                <w:color w:val="000000"/>
                <w:sz w:val="24"/>
                <w:szCs w:val="24"/>
              </w:rPr>
              <w:t>олит</w:t>
            </w:r>
            <w:proofErr w:type="spellEnd"/>
            <w:r w:rsidRPr="009D32D0">
              <w:rPr>
                <w:color w:val="000000"/>
                <w:sz w:val="24"/>
                <w:szCs w:val="24"/>
              </w:rPr>
              <w:t>.</w:t>
            </w:r>
          </w:p>
        </w:tc>
      </w:tr>
      <w:tr w:rsidR="007F5FE0" w:rsidRPr="009D32D0" w:rsidTr="004E138E">
        <w:trPr>
          <w:trHeight w:val="28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C21E44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1 081,1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39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C21E44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1 081,1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98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 w:rsidRPr="008A7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416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C21E44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1081,1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55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E0" w:rsidRPr="009D32D0" w:rsidRDefault="007F5FE0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8A7E0A" w:rsidRDefault="00C21E44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1081,1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1692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5FE0" w:rsidRPr="008A7E0A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</w:t>
            </w:r>
            <w:r w:rsidR="00C21E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культура  211+213</w:t>
            </w:r>
          </w:p>
        </w:tc>
      </w:tr>
      <w:tr w:rsidR="007F5FE0" w:rsidRPr="009D32D0" w:rsidTr="004E138E">
        <w:trPr>
          <w:trHeight w:val="83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461,0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культура 220+300</w:t>
            </w:r>
          </w:p>
        </w:tc>
      </w:tr>
      <w:tr w:rsidR="007F5FE0" w:rsidRPr="009D32D0" w:rsidTr="004E138E">
        <w:trPr>
          <w:trHeight w:val="556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5FE0" w:rsidRPr="009D32D0" w:rsidRDefault="004C491B" w:rsidP="001A3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7F5FE0">
              <w:rPr>
                <w:sz w:val="24"/>
                <w:szCs w:val="24"/>
              </w:rPr>
              <w:t xml:space="preserve"> </w:t>
            </w:r>
            <w:r w:rsidR="001A3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культура 290</w:t>
            </w:r>
          </w:p>
        </w:tc>
      </w:tr>
      <w:tr w:rsidR="007F5FE0" w:rsidRPr="009D32D0" w:rsidTr="004E138E">
        <w:trPr>
          <w:trHeight w:val="267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FF0000"/>
                <w:sz w:val="24"/>
                <w:szCs w:val="24"/>
              </w:rPr>
            </w:pPr>
            <w:r w:rsidRPr="009D32D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FF0000"/>
                <w:sz w:val="24"/>
                <w:szCs w:val="24"/>
              </w:rPr>
            </w:pPr>
            <w:r w:rsidRPr="009D32D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154,7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27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154,7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70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154,7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57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154,7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276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E0" w:rsidRPr="009D32D0" w:rsidRDefault="007F5FE0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154,7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56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60 9 01 90470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154,7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пенсии</w:t>
            </w:r>
          </w:p>
        </w:tc>
      </w:tr>
      <w:tr w:rsidR="007F5FE0" w:rsidRPr="009D32D0" w:rsidTr="004E138E">
        <w:trPr>
          <w:trHeight w:val="27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12,8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259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32D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12,8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688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sz w:val="24"/>
                <w:szCs w:val="24"/>
              </w:rPr>
              <w:t>района</w:t>
            </w:r>
            <w:proofErr w:type="gramStart"/>
            <w:r w:rsidRPr="009D32D0">
              <w:rPr>
                <w:sz w:val="24"/>
                <w:szCs w:val="24"/>
              </w:rPr>
              <w:t>"Р</w:t>
            </w:r>
            <w:proofErr w:type="gramEnd"/>
            <w:r w:rsidRPr="009D32D0">
              <w:rPr>
                <w:sz w:val="24"/>
                <w:szCs w:val="24"/>
              </w:rPr>
              <w:t>азвитие</w:t>
            </w:r>
            <w:proofErr w:type="spellEnd"/>
            <w:r w:rsidRPr="009D32D0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12,8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27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9D32D0">
              <w:rPr>
                <w:sz w:val="24"/>
                <w:szCs w:val="24"/>
              </w:rPr>
              <w:t>физической</w:t>
            </w:r>
            <w:proofErr w:type="gramEnd"/>
            <w:r w:rsidRPr="009D32D0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12,8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113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E0" w:rsidRPr="009D32D0" w:rsidRDefault="007F5FE0" w:rsidP="004E138E">
            <w:pPr>
              <w:jc w:val="both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D32D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12,8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E0" w:rsidRPr="009D32D0" w:rsidRDefault="007F5FE0" w:rsidP="004E13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F5FE0" w:rsidRPr="009D32D0" w:rsidTr="004E138E">
        <w:trPr>
          <w:trHeight w:val="834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D32D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D32D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r w:rsidRPr="009D32D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F5FE0" w:rsidRPr="009D32D0" w:rsidRDefault="007F5FE0" w:rsidP="004E138E">
            <w:pPr>
              <w:jc w:val="right"/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>12,8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E0" w:rsidRPr="009D32D0" w:rsidRDefault="007F5FE0" w:rsidP="004E13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32D0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9D32D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D32D0">
              <w:rPr>
                <w:color w:val="000000"/>
                <w:sz w:val="24"/>
                <w:szCs w:val="24"/>
              </w:rPr>
              <w:t>порт</w:t>
            </w:r>
            <w:proofErr w:type="spellEnd"/>
          </w:p>
        </w:tc>
      </w:tr>
    </w:tbl>
    <w:p w:rsidR="00AC0CC3" w:rsidRDefault="00AC0CC3" w:rsidP="00AC0CC3">
      <w:pPr>
        <w:pStyle w:val="a5"/>
        <w:ind w:firstLine="0"/>
        <w:rPr>
          <w:szCs w:val="28"/>
        </w:rPr>
      </w:pPr>
    </w:p>
    <w:p w:rsidR="00AC0CC3" w:rsidRDefault="00AC0CC3" w:rsidP="00AC0CC3">
      <w:pPr>
        <w:pStyle w:val="a5"/>
        <w:ind w:firstLine="0"/>
        <w:rPr>
          <w:szCs w:val="28"/>
        </w:rPr>
      </w:pPr>
    </w:p>
    <w:p w:rsidR="00AC0CC3" w:rsidRDefault="00AC0CC3" w:rsidP="00AC0CC3">
      <w:pPr>
        <w:pStyle w:val="a5"/>
        <w:ind w:firstLine="0"/>
        <w:rPr>
          <w:szCs w:val="28"/>
        </w:rPr>
        <w:sectPr w:rsidR="00AC0CC3" w:rsidSect="00AC0CC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C0CC3" w:rsidRDefault="00AC0CC3" w:rsidP="00AC0CC3">
      <w:pPr>
        <w:pStyle w:val="a5"/>
        <w:ind w:firstLine="0"/>
        <w:rPr>
          <w:szCs w:val="28"/>
        </w:rPr>
      </w:pPr>
    </w:p>
    <w:p w:rsidR="00AC0CC3" w:rsidRDefault="00AC0CC3" w:rsidP="00AC0CC3">
      <w:pPr>
        <w:pStyle w:val="a5"/>
        <w:ind w:firstLine="0"/>
        <w:rPr>
          <w:szCs w:val="28"/>
        </w:rPr>
      </w:pPr>
    </w:p>
    <w:p w:rsidR="00AC0CC3" w:rsidRDefault="00AC0CC3" w:rsidP="00AC0CC3">
      <w:pPr>
        <w:pStyle w:val="a5"/>
        <w:ind w:firstLine="0"/>
        <w:rPr>
          <w:szCs w:val="28"/>
        </w:rPr>
      </w:pPr>
    </w:p>
    <w:p w:rsidR="00AC0CC3" w:rsidRDefault="00AC0CC3" w:rsidP="00AC0CC3">
      <w:pPr>
        <w:pStyle w:val="a5"/>
        <w:ind w:firstLine="0"/>
        <w:rPr>
          <w:szCs w:val="28"/>
        </w:rPr>
      </w:pPr>
    </w:p>
    <w:p w:rsidR="00AC0CC3" w:rsidRPr="009C1265" w:rsidRDefault="00AC0CC3" w:rsidP="00AC0CC3">
      <w:pPr>
        <w:pStyle w:val="a5"/>
        <w:ind w:firstLine="0"/>
        <w:rPr>
          <w:color w:val="000000" w:themeColor="text1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Cs w:val="28"/>
        </w:rPr>
        <w:t>Приложение 3</w:t>
      </w:r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к  решению Совета </w:t>
      </w:r>
      <w:proofErr w:type="gramStart"/>
      <w:r w:rsidRPr="009C1265">
        <w:rPr>
          <w:color w:val="000000" w:themeColor="text1"/>
          <w:szCs w:val="28"/>
        </w:rPr>
        <w:t>народных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депутатов  Большеалабухского  </w:t>
      </w:r>
      <w:proofErr w:type="gramStart"/>
      <w:r w:rsidRPr="009C1265">
        <w:rPr>
          <w:color w:val="000000" w:themeColor="text1"/>
          <w:szCs w:val="28"/>
        </w:rPr>
        <w:t>сельского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>поселения</w:t>
      </w:r>
    </w:p>
    <w:p w:rsidR="00AC0CC3" w:rsidRDefault="003835A8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от "  29</w:t>
      </w:r>
      <w:r w:rsidR="00AC0CC3" w:rsidRPr="009C1265">
        <w:rPr>
          <w:color w:val="000000" w:themeColor="text1"/>
          <w:szCs w:val="28"/>
        </w:rPr>
        <w:t xml:space="preserve">" </w:t>
      </w:r>
      <w:r>
        <w:rPr>
          <w:color w:val="000000" w:themeColor="text1"/>
          <w:szCs w:val="28"/>
        </w:rPr>
        <w:t xml:space="preserve"> </w:t>
      </w:r>
      <w:r w:rsidR="00960CA0">
        <w:rPr>
          <w:color w:val="000000" w:themeColor="text1"/>
          <w:szCs w:val="28"/>
        </w:rPr>
        <w:t xml:space="preserve"> декабря</w:t>
      </w:r>
      <w:r>
        <w:rPr>
          <w:color w:val="000000" w:themeColor="text1"/>
          <w:szCs w:val="28"/>
        </w:rPr>
        <w:t xml:space="preserve">  2016г. № 8</w:t>
      </w:r>
      <w:r w:rsidR="00AC0CC3">
        <w:rPr>
          <w:color w:val="000000" w:themeColor="text1"/>
          <w:szCs w:val="28"/>
        </w:rPr>
        <w:t>4</w:t>
      </w: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 7</w:t>
      </w:r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к  решению Совета </w:t>
      </w:r>
      <w:proofErr w:type="gramStart"/>
      <w:r w:rsidRPr="009C1265">
        <w:rPr>
          <w:color w:val="000000" w:themeColor="text1"/>
          <w:szCs w:val="28"/>
        </w:rPr>
        <w:t>народных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депутатов  Большеалабухского  </w:t>
      </w:r>
      <w:proofErr w:type="gramStart"/>
      <w:r w:rsidRPr="009C1265">
        <w:rPr>
          <w:color w:val="000000" w:themeColor="text1"/>
          <w:szCs w:val="28"/>
        </w:rPr>
        <w:t>сельского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>поселения</w:t>
      </w: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от "  25</w:t>
      </w:r>
      <w:r w:rsidRPr="009C1265">
        <w:rPr>
          <w:color w:val="000000" w:themeColor="text1"/>
          <w:szCs w:val="28"/>
        </w:rPr>
        <w:t xml:space="preserve">" </w:t>
      </w:r>
      <w:r w:rsidR="00960CA0">
        <w:rPr>
          <w:color w:val="000000" w:themeColor="text1"/>
          <w:szCs w:val="28"/>
        </w:rPr>
        <w:t xml:space="preserve">  декабря  2015</w:t>
      </w:r>
      <w:r>
        <w:rPr>
          <w:color w:val="000000" w:themeColor="text1"/>
          <w:szCs w:val="28"/>
        </w:rPr>
        <w:t>г. № 25</w:t>
      </w:r>
    </w:p>
    <w:p w:rsidR="00AC0CC3" w:rsidRDefault="00AC0CC3" w:rsidP="00AC0CC3">
      <w:pPr>
        <w:ind w:right="283"/>
        <w:jc w:val="right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tbl>
      <w:tblPr>
        <w:tblW w:w="17140" w:type="dxa"/>
        <w:tblInd w:w="93" w:type="dxa"/>
        <w:tblLook w:val="04A0" w:firstRow="1" w:lastRow="0" w:firstColumn="1" w:lastColumn="0" w:noHBand="0" w:noVBand="1"/>
      </w:tblPr>
      <w:tblGrid>
        <w:gridCol w:w="8892"/>
        <w:gridCol w:w="619"/>
        <w:gridCol w:w="654"/>
        <w:gridCol w:w="1833"/>
        <w:gridCol w:w="685"/>
        <w:gridCol w:w="2074"/>
        <w:gridCol w:w="2383"/>
      </w:tblGrid>
      <w:tr w:rsidR="00AC0CC3" w:rsidRPr="00D46A1C" w:rsidTr="00C21E44">
        <w:trPr>
          <w:gridAfter w:val="1"/>
          <w:wAfter w:w="2383" w:type="dxa"/>
          <w:trHeight w:hRule="exact" w:val="983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46A1C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D46A1C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D46A1C">
              <w:rPr>
                <w:b/>
                <w:bCs/>
                <w:color w:val="000000"/>
                <w:szCs w:val="28"/>
              </w:rPr>
              <w:t xml:space="preserve">  на 2016 год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10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0CC3" w:rsidRPr="00D46A1C" w:rsidTr="00C21E44">
        <w:trPr>
          <w:gridAfter w:val="1"/>
          <w:wAfter w:w="2383" w:type="dxa"/>
          <w:trHeight w:hRule="exact" w:val="492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6A1C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46A1C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D46A1C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D46A1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46A1C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D46A1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852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0"/>
              </w:rPr>
            </w:pPr>
            <w:r w:rsidRPr="00D46A1C">
              <w:rPr>
                <w:sz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0"/>
              </w:rPr>
            </w:pPr>
            <w:r w:rsidRPr="00D46A1C">
              <w:rPr>
                <w:sz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4228,6</w:t>
            </w:r>
            <w:r w:rsidR="00C21E4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284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1423,0</w:t>
            </w:r>
            <w:r w:rsidR="00C21E4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557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347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7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D46A1C" w:rsidRDefault="00AC0CC3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1270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574,4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846,3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77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</w:t>
            </w:r>
          </w:p>
          <w:p w:rsidR="00AC0CC3" w:rsidRDefault="00AC0CC3" w:rsidP="00AC0CC3">
            <w:pPr>
              <w:rPr>
                <w:sz w:val="24"/>
                <w:szCs w:val="24"/>
              </w:rPr>
            </w:pPr>
          </w:p>
          <w:p w:rsidR="00AC0CC3" w:rsidRPr="00D46A1C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846,3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428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846,3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D46A1C" w:rsidRDefault="00AC0CC3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60 1 01 00000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846,3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105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588,4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241,8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566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D46A1C" w:rsidRDefault="00C21E44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16,0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566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D46A1C" w:rsidRDefault="00AC0CC3" w:rsidP="00AC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C0CC3" w:rsidRPr="00D46A1C" w:rsidRDefault="00AC0CC3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566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Default="00AC0CC3" w:rsidP="00AC0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D46A1C">
              <w:rPr>
                <w:sz w:val="24"/>
                <w:szCs w:val="24"/>
              </w:rPr>
              <w:t xml:space="preserve">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Default="00AC0CC3" w:rsidP="00AC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C0CC3" w:rsidRDefault="00AC0CC3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566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Default="00AC0CC3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Default="00AC0CC3" w:rsidP="00AC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C0CC3" w:rsidRDefault="00AC0CC3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AC0CC3" w:rsidRPr="00D46A1C" w:rsidTr="00C21E44">
        <w:trPr>
          <w:gridAfter w:val="1"/>
          <w:wAfter w:w="2383" w:type="dxa"/>
          <w:trHeight w:hRule="exact" w:val="1068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«Предоставление </w:t>
            </w:r>
            <w:r w:rsidRPr="00D46A1C">
              <w:rPr>
                <w:sz w:val="24"/>
                <w:szCs w:val="24"/>
              </w:rPr>
              <w:t>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Default="00AC0CC3" w:rsidP="00AC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60 1 03 92010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D46A1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C0CC3" w:rsidRDefault="00AC0CC3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21E44" w:rsidRPr="00D46A1C" w:rsidTr="00C21E44">
        <w:trPr>
          <w:trHeight w:hRule="exact" w:val="287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44" w:rsidRPr="008A1372" w:rsidRDefault="00C21E44" w:rsidP="00663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372">
              <w:rPr>
                <w:sz w:val="24"/>
                <w:szCs w:val="24"/>
              </w:rPr>
              <w:t>Основное мероприятие «Обслуживание государственного и муниципального долга»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44" w:rsidRPr="008A1372" w:rsidRDefault="00C21E44" w:rsidP="006639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44" w:rsidRPr="008A1372" w:rsidRDefault="00C21E44" w:rsidP="006639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44" w:rsidRPr="008A1372" w:rsidRDefault="00C21E44" w:rsidP="006639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6010327880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44" w:rsidRPr="008A1372" w:rsidRDefault="00C21E44" w:rsidP="0066396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A1372">
              <w:rPr>
                <w:szCs w:val="2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44" w:rsidRPr="008A1372" w:rsidRDefault="00C21E44" w:rsidP="00C21E44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0,3</w:t>
            </w:r>
          </w:p>
        </w:tc>
        <w:tc>
          <w:tcPr>
            <w:tcW w:w="2383" w:type="dxa"/>
          </w:tcPr>
          <w:p w:rsidR="00C21E44" w:rsidRPr="008A1372" w:rsidRDefault="00C21E44" w:rsidP="0066396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0,3 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287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44" w:rsidRPr="00D46A1C" w:rsidRDefault="00C21E44" w:rsidP="0066396B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68,9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36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68,9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68,9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68,9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44" w:rsidRPr="00D46A1C" w:rsidRDefault="00C21E44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68,9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1495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46A1C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D46A1C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D46A1C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D46A1C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62,3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1134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</w:t>
            </w:r>
            <w:r>
              <w:rPr>
                <w:color w:val="000000"/>
                <w:sz w:val="24"/>
                <w:szCs w:val="24"/>
              </w:rPr>
              <w:t>тсутствуют военные комиссариаты</w:t>
            </w:r>
            <w:r w:rsidRPr="00D46A1C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6,6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3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259,3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69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D46A1C">
              <w:rPr>
                <w:sz w:val="24"/>
                <w:szCs w:val="24"/>
              </w:rPr>
              <w:t>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8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D46A1C">
              <w:rPr>
                <w:sz w:val="24"/>
                <w:szCs w:val="24"/>
              </w:rPr>
              <w:t>Защита населения и территории поселения от чрезвычайных ситуаций, обеспечение пожарной безопасности,  безопасности людей на водных объектах</w:t>
            </w:r>
            <w:r>
              <w:rPr>
                <w:sz w:val="24"/>
                <w:szCs w:val="24"/>
              </w:rPr>
              <w:t>»</w:t>
            </w:r>
            <w:r w:rsidRPr="00D46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44" w:rsidRPr="00D46A1C" w:rsidRDefault="00C21E44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46A1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46A1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1158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AC0C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 Расходы за счет резервного фонда по предупреждению и ликвидации чрезвычайных ситуаций и последствий стихийных бедствий»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60  3  03 00000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243,8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Default="00C21E44" w:rsidP="00AC0C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резервного фонда по предупреждению и ликвидации чрезвычайных ситуаций и последствий стихийных бедстви</w:t>
            </w:r>
            <w:proofErr w:type="gramStart"/>
            <w:r>
              <w:rPr>
                <w:color w:val="000000"/>
                <w:sz w:val="24"/>
                <w:szCs w:val="24"/>
              </w:rPr>
              <w:t>й</w:t>
            </w:r>
            <w:r w:rsidRPr="00D46A1C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46A1C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60 3 03 20570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21E44" w:rsidRDefault="00C21E44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243,8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369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1E25B7" w:rsidRDefault="001E25B7" w:rsidP="00AC0CC3">
            <w:pPr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Основное мероприятие «Расходы за счет средств резервного фонда   области по предупреждению и ликвидации чрезвычайных ситуаций и последствий стихийных бедствий   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color w:val="000000"/>
                <w:sz w:val="24"/>
                <w:szCs w:val="24"/>
              </w:rPr>
              <w:t>60 3 03 20570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44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>10,0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369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44" w:rsidRPr="00D46A1C" w:rsidRDefault="00C21E44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44" w:rsidRPr="00D46A1C" w:rsidRDefault="001E25B7" w:rsidP="006639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1064,3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4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1055,8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1E25B7" w:rsidRDefault="001E25B7" w:rsidP="001E25B7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>1055,8</w:t>
            </w:r>
            <w:r w:rsidR="00C21E44" w:rsidRPr="001E25B7">
              <w:rPr>
                <w:bCs/>
                <w:sz w:val="24"/>
                <w:szCs w:val="24"/>
              </w:rPr>
              <w:t xml:space="preserve"> </w:t>
            </w:r>
            <w:r w:rsidRPr="001E25B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>1055,8</w:t>
            </w:r>
            <w:r w:rsidRPr="001E25B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44" w:rsidRPr="00D46A1C" w:rsidRDefault="00C21E44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>1055,8</w:t>
            </w:r>
            <w:r w:rsidRPr="001E25B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1E44" w:rsidRPr="001E25B7" w:rsidRDefault="001E25B7" w:rsidP="001E25B7">
            <w:pPr>
              <w:jc w:val="right"/>
              <w:rPr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>1055,8</w:t>
            </w:r>
            <w:r w:rsidR="00C21E44" w:rsidRPr="001E25B7">
              <w:rPr>
                <w:sz w:val="24"/>
                <w:szCs w:val="24"/>
              </w:rPr>
              <w:t xml:space="preserve"> </w:t>
            </w:r>
            <w:r w:rsidRPr="001E25B7">
              <w:rPr>
                <w:sz w:val="24"/>
                <w:szCs w:val="24"/>
              </w:rPr>
              <w:t xml:space="preserve"> 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338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44" w:rsidRPr="00D46A1C" w:rsidRDefault="00C21E44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Муниципальная программа Большеалабухского сельского поселения Грибановского муниципального района "Развитие и поддержка малого и среднего предпринимательства в Большеалабухского сельском поселении Грибановского муниципального района"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Подпрограмма      «Развитие и поддержка малого и среднего предпринимательства в  Большеалабухского сельском  поселении Грибановского муниципального района» на 2015-2020 гг."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15 1 00 00000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44" w:rsidRPr="00D46A1C" w:rsidRDefault="00C21E44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15 1 01 00000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D46A1C">
              <w:rPr>
                <w:sz w:val="24"/>
                <w:szCs w:val="24"/>
              </w:rPr>
              <w:t>трансферты</w:t>
            </w:r>
            <w:proofErr w:type="gramEnd"/>
            <w:r w:rsidRPr="00D46A1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0"/>
              </w:rPr>
            </w:pPr>
            <w:r w:rsidRPr="00D46A1C">
              <w:rPr>
                <w:color w:val="000000"/>
                <w:sz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15 1 01 90380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3,0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437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D46A1C">
              <w:rPr>
                <w:sz w:val="24"/>
                <w:szCs w:val="24"/>
              </w:rPr>
              <w:t>градостроительной</w:t>
            </w:r>
            <w:proofErr w:type="gramEnd"/>
            <w:r w:rsidRPr="00D46A1C">
              <w:rPr>
                <w:sz w:val="24"/>
                <w:szCs w:val="24"/>
              </w:rPr>
              <w:t xml:space="preserve"> </w:t>
            </w:r>
            <w:proofErr w:type="spellStart"/>
            <w:r w:rsidRPr="00D46A1C">
              <w:rPr>
                <w:sz w:val="24"/>
                <w:szCs w:val="24"/>
              </w:rPr>
              <w:t>деятельносии</w:t>
            </w:r>
            <w:proofErr w:type="spellEnd"/>
            <w:r w:rsidRPr="00D46A1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44" w:rsidRPr="00D46A1C" w:rsidRDefault="00C21E44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D46A1C">
              <w:rPr>
                <w:sz w:val="24"/>
                <w:szCs w:val="24"/>
              </w:rPr>
              <w:t>трансферты</w:t>
            </w:r>
            <w:proofErr w:type="gramEnd"/>
            <w:r w:rsidRPr="00D46A1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1E44" w:rsidRPr="00D46A1C" w:rsidRDefault="00C21E44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5,5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377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1E25B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25B7">
              <w:rPr>
                <w:b/>
                <w:bCs/>
                <w:sz w:val="24"/>
                <w:szCs w:val="24"/>
              </w:rPr>
              <w:t xml:space="preserve"> 159,9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41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 xml:space="preserve"> 149,9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 xml:space="preserve"> 149,9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 xml:space="preserve"> 149,9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44" w:rsidRPr="00D46A1C" w:rsidRDefault="00C21E44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44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 xml:space="preserve"> 149,9</w:t>
            </w:r>
          </w:p>
        </w:tc>
      </w:tr>
      <w:tr w:rsidR="00C21E44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60 5 02 98610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44" w:rsidRPr="00D46A1C" w:rsidRDefault="00C21E44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1E44" w:rsidRPr="00D46A1C" w:rsidRDefault="001E25B7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149,9</w:t>
            </w:r>
          </w:p>
        </w:tc>
      </w:tr>
      <w:tr w:rsidR="001E25B7" w:rsidRPr="00D46A1C" w:rsidTr="00662F55">
        <w:trPr>
          <w:gridAfter w:val="1"/>
          <w:wAfter w:w="2383" w:type="dxa"/>
          <w:trHeight w:hRule="exact" w:val="33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B7" w:rsidRPr="009D32D0" w:rsidRDefault="001E25B7" w:rsidP="0066396B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</w:t>
            </w:r>
            <w:r>
              <w:rPr>
                <w:sz w:val="24"/>
                <w:szCs w:val="24"/>
              </w:rPr>
              <w:t xml:space="preserve"> по организации проведения оплачиваемых общественных работ</w:t>
            </w:r>
            <w:r w:rsidRPr="009D32D0">
              <w:rPr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6050578430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5B7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>10,5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33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Default="001E25B7" w:rsidP="0066396B">
            <w:pPr>
              <w:rPr>
                <w:sz w:val="24"/>
                <w:szCs w:val="24"/>
              </w:rPr>
            </w:pPr>
            <w:r w:rsidRPr="009D32D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D32D0">
              <w:rPr>
                <w:sz w:val="24"/>
                <w:szCs w:val="24"/>
              </w:rPr>
              <w:t>трансферты</w:t>
            </w:r>
            <w:proofErr w:type="gramEnd"/>
            <w:r w:rsidRPr="009D32D0">
              <w:rPr>
                <w:sz w:val="24"/>
                <w:szCs w:val="24"/>
              </w:rPr>
              <w:t xml:space="preserve"> передаваемые бюджету муниципального </w:t>
            </w:r>
            <w:r>
              <w:rPr>
                <w:szCs w:val="24"/>
              </w:rPr>
              <w:t xml:space="preserve"> образования </w:t>
            </w:r>
            <w:r w:rsidRPr="00BE062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на организацию проведения оплачиваемых общественных работ</w:t>
            </w:r>
            <w:r w:rsidRPr="00BE062D">
              <w:rPr>
                <w:szCs w:val="24"/>
              </w:rPr>
              <w:t xml:space="preserve">  (Межбюджетные трансферты)</w:t>
            </w:r>
          </w:p>
          <w:p w:rsidR="001E25B7" w:rsidRPr="009D32D0" w:rsidRDefault="001E25B7" w:rsidP="0066396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6050578430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1E25B7" w:rsidRDefault="001E25B7" w:rsidP="00AC0C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25B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5B7" w:rsidRPr="001E25B7" w:rsidRDefault="001E25B7" w:rsidP="00AC0CC3">
            <w:pPr>
              <w:jc w:val="right"/>
              <w:rPr>
                <w:bCs/>
                <w:sz w:val="24"/>
                <w:szCs w:val="24"/>
              </w:rPr>
            </w:pPr>
            <w:r w:rsidRPr="001E25B7">
              <w:rPr>
                <w:bCs/>
                <w:sz w:val="24"/>
                <w:szCs w:val="24"/>
              </w:rPr>
              <w:t>10,5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33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D46A1C" w:rsidRDefault="001E25B7" w:rsidP="006639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D46A1C" w:rsidRDefault="001E25B7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D46A1C" w:rsidRDefault="001E25B7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D46A1C" w:rsidRDefault="001E25B7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B7" w:rsidRPr="00D46A1C" w:rsidRDefault="001E25B7" w:rsidP="0066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5B7" w:rsidRPr="00D46A1C" w:rsidRDefault="001E25B7" w:rsidP="0066396B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405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4,6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Большеалабухского_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4,6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4,6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B7" w:rsidRPr="00D46A1C" w:rsidRDefault="001E25B7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60 6 01 00000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4,6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46A1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46A1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4,6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25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1081,1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469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1081,1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1081,1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38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1081,1 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698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B7" w:rsidRPr="00D46A1C" w:rsidRDefault="001E25B7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1081,1 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105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619,1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25B7" w:rsidRPr="00D46A1C" w:rsidRDefault="001E25B7" w:rsidP="001E25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461,0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1,0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285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FF0000"/>
                <w:sz w:val="24"/>
                <w:szCs w:val="24"/>
              </w:rPr>
            </w:pPr>
            <w:r w:rsidRPr="00D46A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FF0000"/>
                <w:sz w:val="24"/>
                <w:szCs w:val="24"/>
              </w:rPr>
            </w:pPr>
            <w:r w:rsidRPr="00D46A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154,7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43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154,7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154,7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154,7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B7" w:rsidRPr="00D46A1C" w:rsidRDefault="001E25B7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154,7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579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60 9 01 90470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25B7" w:rsidRPr="00D46A1C" w:rsidRDefault="001E25B7" w:rsidP="001E25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154,7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4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12,8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375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A1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12,8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46A1C">
              <w:rPr>
                <w:sz w:val="24"/>
                <w:szCs w:val="24"/>
              </w:rPr>
              <w:t>Большеалабухскогосельского</w:t>
            </w:r>
            <w:proofErr w:type="spellEnd"/>
            <w:r w:rsidRPr="00D46A1C">
              <w:rPr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 w:rsidRPr="00D46A1C">
              <w:rPr>
                <w:sz w:val="24"/>
                <w:szCs w:val="24"/>
              </w:rPr>
              <w:t>района</w:t>
            </w:r>
            <w:proofErr w:type="gramStart"/>
            <w:r w:rsidRPr="00D46A1C">
              <w:rPr>
                <w:sz w:val="24"/>
                <w:szCs w:val="24"/>
              </w:rPr>
              <w:t>"Р</w:t>
            </w:r>
            <w:proofErr w:type="gramEnd"/>
            <w:r w:rsidRPr="00D46A1C">
              <w:rPr>
                <w:sz w:val="24"/>
                <w:szCs w:val="24"/>
              </w:rPr>
              <w:t>азвитие</w:t>
            </w:r>
            <w:proofErr w:type="spellEnd"/>
            <w:r w:rsidRPr="00D46A1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12,8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387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D46A1C">
              <w:rPr>
                <w:sz w:val="24"/>
                <w:szCs w:val="24"/>
              </w:rPr>
              <w:t>физической</w:t>
            </w:r>
            <w:proofErr w:type="gramEnd"/>
            <w:r w:rsidRPr="00D46A1C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12,8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B7" w:rsidRPr="00D46A1C" w:rsidRDefault="001E25B7" w:rsidP="00AC0CC3">
            <w:pPr>
              <w:jc w:val="both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46A1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D46A1C">
              <w:rPr>
                <w:b/>
                <w:bCs/>
                <w:sz w:val="24"/>
                <w:szCs w:val="24"/>
              </w:rPr>
              <w:t>12,8</w:t>
            </w:r>
          </w:p>
        </w:tc>
      </w:tr>
      <w:tr w:rsidR="001E25B7" w:rsidRPr="00D46A1C" w:rsidTr="00C21E44">
        <w:trPr>
          <w:gridAfter w:val="1"/>
          <w:wAfter w:w="2383" w:type="dxa"/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46A1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46A1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B7" w:rsidRPr="00D46A1C" w:rsidRDefault="001E25B7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D46A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25B7" w:rsidRPr="00D46A1C" w:rsidRDefault="001E25B7" w:rsidP="00AC0CC3">
            <w:pPr>
              <w:jc w:val="right"/>
              <w:rPr>
                <w:sz w:val="24"/>
                <w:szCs w:val="24"/>
              </w:rPr>
            </w:pPr>
            <w:r w:rsidRPr="00D46A1C">
              <w:rPr>
                <w:sz w:val="24"/>
                <w:szCs w:val="24"/>
              </w:rPr>
              <w:t>12,8</w:t>
            </w:r>
          </w:p>
        </w:tc>
      </w:tr>
    </w:tbl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 4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к  решению Совета </w:t>
      </w:r>
      <w:proofErr w:type="gramStart"/>
      <w:r w:rsidRPr="009C1265">
        <w:rPr>
          <w:color w:val="000000" w:themeColor="text1"/>
          <w:szCs w:val="28"/>
        </w:rPr>
        <w:t>народных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депутатов  Большеалабухского  </w:t>
      </w:r>
      <w:proofErr w:type="gramStart"/>
      <w:r w:rsidRPr="009C1265">
        <w:rPr>
          <w:color w:val="000000" w:themeColor="text1"/>
          <w:szCs w:val="28"/>
        </w:rPr>
        <w:t>сельского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>поселения</w:t>
      </w:r>
    </w:p>
    <w:p w:rsidR="00AC0CC3" w:rsidRDefault="00960CA0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от "  29</w:t>
      </w:r>
      <w:r w:rsidR="00AC0CC3" w:rsidRPr="009C1265">
        <w:rPr>
          <w:color w:val="000000" w:themeColor="text1"/>
          <w:szCs w:val="28"/>
        </w:rPr>
        <w:t xml:space="preserve">" </w:t>
      </w:r>
      <w:r w:rsidR="00AC0CC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декабря  2016г. № 8</w:t>
      </w:r>
      <w:r w:rsidR="00AC0CC3">
        <w:rPr>
          <w:color w:val="000000" w:themeColor="text1"/>
          <w:szCs w:val="28"/>
        </w:rPr>
        <w:t>4</w:t>
      </w: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719"/>
        <w:gridCol w:w="8077"/>
        <w:gridCol w:w="1560"/>
        <w:gridCol w:w="595"/>
        <w:gridCol w:w="503"/>
        <w:gridCol w:w="816"/>
        <w:gridCol w:w="1572"/>
        <w:gridCol w:w="1736"/>
      </w:tblGrid>
      <w:tr w:rsidR="00AC0CC3" w:rsidRPr="00E355E7" w:rsidTr="00AC0CC3">
        <w:trPr>
          <w:trHeight w:val="496"/>
        </w:trPr>
        <w:tc>
          <w:tcPr>
            <w:tcW w:w="1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right"/>
              <w:rPr>
                <w:szCs w:val="28"/>
              </w:rPr>
            </w:pPr>
            <w:r w:rsidRPr="00E355E7">
              <w:rPr>
                <w:szCs w:val="28"/>
              </w:rPr>
              <w:t xml:space="preserve">          </w:t>
            </w:r>
            <w:bookmarkStart w:id="2" w:name="RANGE!A1:G56"/>
            <w:r w:rsidRPr="00E355E7">
              <w:rPr>
                <w:szCs w:val="28"/>
              </w:rPr>
              <w:t>Приложение 8</w:t>
            </w:r>
            <w:bookmarkEnd w:id="2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436"/>
        </w:trPr>
        <w:tc>
          <w:tcPr>
            <w:tcW w:w="1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right"/>
              <w:rPr>
                <w:szCs w:val="28"/>
              </w:rPr>
            </w:pPr>
            <w:r w:rsidRPr="00E355E7">
              <w:rPr>
                <w:szCs w:val="28"/>
              </w:rPr>
              <w:t xml:space="preserve">        к решению Совета народных депутатов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496"/>
        </w:trPr>
        <w:tc>
          <w:tcPr>
            <w:tcW w:w="1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right"/>
              <w:rPr>
                <w:szCs w:val="28"/>
              </w:rPr>
            </w:pPr>
            <w:r w:rsidRPr="00E355E7">
              <w:rPr>
                <w:szCs w:val="28"/>
              </w:rPr>
              <w:t xml:space="preserve">Большеалабухского сельского поселения       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436"/>
        </w:trPr>
        <w:tc>
          <w:tcPr>
            <w:tcW w:w="1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right"/>
              <w:rPr>
                <w:szCs w:val="28"/>
              </w:rPr>
            </w:pPr>
            <w:r w:rsidRPr="00E355E7">
              <w:rPr>
                <w:szCs w:val="28"/>
              </w:rPr>
              <w:t>от  "25" декабря 2015г. № 25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37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Cs w:val="28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1174"/>
        </w:trPr>
        <w:tc>
          <w:tcPr>
            <w:tcW w:w="13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  <w:r w:rsidRPr="00E355E7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E355E7">
              <w:rPr>
                <w:b/>
                <w:bCs/>
                <w:szCs w:val="28"/>
              </w:rPr>
              <w:t xml:space="preserve"> )</w:t>
            </w:r>
            <w:proofErr w:type="gramEnd"/>
            <w:r w:rsidRPr="00E355E7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2016 год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18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№</w:t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ВР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proofErr w:type="spellStart"/>
            <w:r w:rsidRPr="00E355E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proofErr w:type="gramStart"/>
            <w:r w:rsidRPr="00E355E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Сумма (</w:t>
            </w:r>
            <w:proofErr w:type="spellStart"/>
            <w:r w:rsidRPr="00E355E7">
              <w:rPr>
                <w:sz w:val="24"/>
                <w:szCs w:val="24"/>
              </w:rPr>
              <w:t>тыс</w:t>
            </w:r>
            <w:proofErr w:type="gramStart"/>
            <w:r w:rsidRPr="00E355E7">
              <w:rPr>
                <w:sz w:val="24"/>
                <w:szCs w:val="24"/>
              </w:rPr>
              <w:t>.р</w:t>
            </w:r>
            <w:proofErr w:type="gramEnd"/>
            <w:r w:rsidRPr="00E355E7">
              <w:rPr>
                <w:sz w:val="24"/>
                <w:szCs w:val="24"/>
              </w:rPr>
              <w:t>ублей</w:t>
            </w:r>
            <w:proofErr w:type="spellEnd"/>
            <w:r w:rsidRPr="00E355E7"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28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proofErr w:type="gramStart"/>
            <w:r w:rsidRPr="00E355E7">
              <w:rPr>
                <w:sz w:val="24"/>
                <w:szCs w:val="24"/>
              </w:rPr>
              <w:t>п</w:t>
            </w:r>
            <w:proofErr w:type="gramEnd"/>
            <w:r w:rsidRPr="00E355E7">
              <w:rPr>
                <w:sz w:val="24"/>
                <w:szCs w:val="24"/>
              </w:rPr>
              <w:t>/п</w:t>
            </w: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31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31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1E25B7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4 228,6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E355E7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E355E7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     «Развитие и поддержка малого и среднего предпринимательства в  </w:t>
            </w:r>
            <w:proofErr w:type="spellStart"/>
            <w:r w:rsidRPr="00E355E7">
              <w:rPr>
                <w:sz w:val="24"/>
                <w:szCs w:val="24"/>
              </w:rPr>
              <w:t>Большеалабухском</w:t>
            </w:r>
            <w:proofErr w:type="spellEnd"/>
            <w:r w:rsidRPr="00E355E7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2015-2020 гг."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15 1 00 00000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1.1.1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15 1 01 00000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10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E355E7">
              <w:rPr>
                <w:sz w:val="24"/>
                <w:szCs w:val="24"/>
              </w:rPr>
              <w:t>трансферты</w:t>
            </w:r>
            <w:proofErr w:type="gramEnd"/>
            <w:r w:rsidRPr="00E355E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15 1 01 90380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E355E7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E355E7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E355E7">
              <w:rPr>
                <w:b/>
                <w:bCs/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1423,0</w:t>
            </w:r>
            <w:r w:rsidR="001E25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31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846,3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2.1.1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 w:rsidRPr="00E355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846,3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13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588,4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упр.211+213</w:t>
            </w: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241,8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упр.220,300</w:t>
            </w: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упр.290</w:t>
            </w: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2.1.2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574,4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CC3" w:rsidRPr="00E355E7" w:rsidTr="00AC0CC3">
        <w:trPr>
          <w:trHeight w:val="15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574,4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68,9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2.2.1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68,9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CC3" w:rsidRPr="00E355E7" w:rsidTr="00AC0CC3">
        <w:trPr>
          <w:trHeight w:val="189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355E7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355E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E355E7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E355E7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62,3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ВУС 211+213</w:t>
            </w: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355E7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E355E7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6,6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ВУС 220+300</w:t>
            </w: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259,3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5,5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E355E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E355E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5,5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5E7">
              <w:rPr>
                <w:color w:val="000000"/>
                <w:sz w:val="24"/>
                <w:szCs w:val="24"/>
              </w:rPr>
              <w:t>плном</w:t>
            </w:r>
            <w:proofErr w:type="gramStart"/>
            <w:r w:rsidRPr="00E355E7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355E7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AC0CC3" w:rsidRPr="00E355E7" w:rsidTr="00AC0CC3">
        <w:trPr>
          <w:trHeight w:val="14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044F0C" w:rsidRDefault="00AC0CC3" w:rsidP="00AC0CC3">
            <w:pPr>
              <w:rPr>
                <w:bCs/>
                <w:color w:val="000000"/>
                <w:sz w:val="24"/>
                <w:szCs w:val="24"/>
              </w:rPr>
            </w:pPr>
            <w:r w:rsidRPr="00044F0C">
              <w:rPr>
                <w:bCs/>
                <w:color w:val="000000"/>
                <w:sz w:val="24"/>
                <w:szCs w:val="24"/>
              </w:rPr>
              <w:t>Основное мероприятие «Расходы за счет средств резервного фонда области по предупреждению и ликвидации чрезвычайных ситуаций и последствий стихийных бедствий»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044F0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044F0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044F0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044F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044F0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044F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044F0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044F0C">
              <w:rPr>
                <w:color w:val="000000"/>
                <w:sz w:val="24"/>
                <w:szCs w:val="24"/>
              </w:rPr>
              <w:t>60 3 03  00000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044F0C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044F0C">
              <w:rPr>
                <w:color w:val="000000"/>
                <w:sz w:val="24"/>
                <w:szCs w:val="24"/>
              </w:rPr>
              <w:t xml:space="preserve"> 253,9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A91EA3" w:rsidRDefault="00AC0CC3" w:rsidP="00AC0CC3">
            <w:pPr>
              <w:jc w:val="right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  <w:tr w:rsidR="00AC0CC3" w:rsidRPr="00E355E7" w:rsidTr="00AC0CC3">
        <w:trPr>
          <w:trHeight w:val="3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E355E7">
              <w:rPr>
                <w:sz w:val="24"/>
                <w:szCs w:val="24"/>
              </w:rPr>
              <w:t>градостроительной</w:t>
            </w:r>
            <w:proofErr w:type="gramEnd"/>
            <w:r w:rsidRPr="00E355E7">
              <w:rPr>
                <w:sz w:val="24"/>
                <w:szCs w:val="24"/>
              </w:rPr>
              <w:t xml:space="preserve"> </w:t>
            </w:r>
            <w:proofErr w:type="spellStart"/>
            <w:r w:rsidRPr="00E355E7">
              <w:rPr>
                <w:sz w:val="24"/>
                <w:szCs w:val="24"/>
              </w:rPr>
              <w:t>деятельносии</w:t>
            </w:r>
            <w:proofErr w:type="spellEnd"/>
            <w:r w:rsidRPr="00E355E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5,5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2.4.1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5,5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E355E7">
              <w:rPr>
                <w:sz w:val="24"/>
                <w:szCs w:val="24"/>
              </w:rPr>
              <w:t>трансферты</w:t>
            </w:r>
            <w:proofErr w:type="gramEnd"/>
            <w:r w:rsidRPr="00E355E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5,5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5E7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E355E7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E355E7">
              <w:rPr>
                <w:color w:val="000000"/>
                <w:sz w:val="24"/>
                <w:szCs w:val="24"/>
              </w:rPr>
              <w:t>рхит</w:t>
            </w:r>
            <w:proofErr w:type="spellEnd"/>
            <w:r w:rsidRPr="00E355E7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1064,3</w:t>
            </w:r>
            <w:r w:rsidR="00AC0C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2.5.1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1055,8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AC0CC3" w:rsidP="00960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0CA0">
              <w:rPr>
                <w:sz w:val="24"/>
                <w:szCs w:val="24"/>
              </w:rPr>
              <w:t xml:space="preserve"> 1055,8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E355E7">
              <w:rPr>
                <w:rFonts w:ascii="Arial CYR" w:hAnsi="Arial CYR" w:cs="Arial CYR"/>
                <w:sz w:val="20"/>
              </w:rPr>
              <w:t>дорож</w:t>
            </w:r>
            <w:proofErr w:type="gramStart"/>
            <w:r w:rsidRPr="00E355E7">
              <w:rPr>
                <w:rFonts w:ascii="Arial CYR" w:hAnsi="Arial CYR" w:cs="Arial CYR"/>
                <w:sz w:val="20"/>
              </w:rPr>
              <w:t>.ф</w:t>
            </w:r>
            <w:proofErr w:type="gramEnd"/>
            <w:r w:rsidRPr="00E355E7">
              <w:rPr>
                <w:rFonts w:ascii="Arial CYR" w:hAnsi="Arial CYR" w:cs="Arial CYR"/>
                <w:sz w:val="20"/>
              </w:rPr>
              <w:t>онд</w:t>
            </w:r>
            <w:proofErr w:type="spellEnd"/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2.5.2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960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0CA0">
              <w:rPr>
                <w:sz w:val="24"/>
                <w:szCs w:val="24"/>
              </w:rPr>
              <w:t xml:space="preserve"> 159,9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60 5 02 98610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159,9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E355E7">
              <w:rPr>
                <w:rFonts w:ascii="Arial CYR" w:hAnsi="Arial CYR" w:cs="Arial CYR"/>
                <w:sz w:val="20"/>
              </w:rPr>
              <w:t>благоустр</w:t>
            </w:r>
            <w:proofErr w:type="spellEnd"/>
            <w:r w:rsidRPr="00E355E7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60 6 00 00000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4,6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2.6.1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60 6 01 00000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4,6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E355E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E355E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4,6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E355E7">
              <w:rPr>
                <w:color w:val="000000"/>
                <w:sz w:val="24"/>
                <w:szCs w:val="24"/>
              </w:rPr>
              <w:t>Мол</w:t>
            </w:r>
            <w:proofErr w:type="gramStart"/>
            <w:r w:rsidRPr="00E355E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355E7">
              <w:rPr>
                <w:color w:val="000000"/>
                <w:sz w:val="24"/>
                <w:szCs w:val="24"/>
              </w:rPr>
              <w:t>олит</w:t>
            </w:r>
            <w:proofErr w:type="spellEnd"/>
            <w:r w:rsidRPr="00E355E7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0CC3" w:rsidRPr="00E355E7" w:rsidTr="00AC0CC3">
        <w:trPr>
          <w:trHeight w:val="31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1081,1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2.7.1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1081,1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CC3" w:rsidRPr="00E355E7" w:rsidTr="00AC0CC3">
        <w:trPr>
          <w:trHeight w:val="15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619,1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культура  211+213</w:t>
            </w: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культура 220+300</w:t>
            </w: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культура 290</w:t>
            </w:r>
          </w:p>
        </w:tc>
      </w:tr>
      <w:tr w:rsidR="00AC0CC3" w:rsidRPr="00E355E7" w:rsidTr="00AC0CC3">
        <w:trPr>
          <w:trHeight w:val="31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E355E7">
              <w:rPr>
                <w:sz w:val="24"/>
                <w:szCs w:val="24"/>
              </w:rPr>
              <w:t>физической</w:t>
            </w:r>
            <w:proofErr w:type="gramEnd"/>
            <w:r w:rsidRPr="00E355E7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12,8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E355E7" w:rsidTr="00AC0CC3">
        <w:trPr>
          <w:trHeight w:val="1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355E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12,8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E355E7" w:rsidTr="00AC0CC3">
        <w:trPr>
          <w:trHeight w:val="9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E355E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E355E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12,8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55E7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E355E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355E7">
              <w:rPr>
                <w:color w:val="000000"/>
                <w:sz w:val="24"/>
                <w:szCs w:val="24"/>
              </w:rPr>
              <w:t>порт</w:t>
            </w:r>
            <w:proofErr w:type="spellEnd"/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154,7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2.9.1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154,7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C3" w:rsidRPr="00E355E7" w:rsidTr="00AC0CC3">
        <w:trPr>
          <w:trHeight w:val="63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 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60 9 01 90470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154,7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  <w:r w:rsidRPr="00E355E7">
              <w:rPr>
                <w:color w:val="000000"/>
                <w:sz w:val="24"/>
                <w:szCs w:val="24"/>
              </w:rPr>
              <w:t>пенсии</w:t>
            </w:r>
          </w:p>
        </w:tc>
      </w:tr>
    </w:tbl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ind w:right="283"/>
        <w:rPr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center"/>
        <w:rPr>
          <w:color w:val="000000" w:themeColor="text1"/>
          <w:szCs w:val="28"/>
        </w:rPr>
        <w:sectPr w:rsidR="00AC0CC3" w:rsidSect="00AC0CC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C0CC3" w:rsidRDefault="00AC0CC3" w:rsidP="00AC0CC3">
      <w:pPr>
        <w:pStyle w:val="a5"/>
        <w:ind w:firstLine="0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 5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к  решению Совета </w:t>
      </w:r>
      <w:proofErr w:type="gramStart"/>
      <w:r w:rsidRPr="009C1265">
        <w:rPr>
          <w:color w:val="000000" w:themeColor="text1"/>
          <w:szCs w:val="28"/>
        </w:rPr>
        <w:t>народных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 xml:space="preserve">депутатов  Большеалабухского  </w:t>
      </w:r>
      <w:proofErr w:type="gramStart"/>
      <w:r w:rsidRPr="009C1265">
        <w:rPr>
          <w:color w:val="000000" w:themeColor="text1"/>
          <w:szCs w:val="28"/>
        </w:rPr>
        <w:t>сельского</w:t>
      </w:r>
      <w:proofErr w:type="gramEnd"/>
      <w:r w:rsidRPr="009C1265">
        <w:rPr>
          <w:color w:val="000000" w:themeColor="text1"/>
          <w:szCs w:val="28"/>
        </w:rPr>
        <w:t xml:space="preserve"> </w:t>
      </w:r>
    </w:p>
    <w:p w:rsidR="00AC0CC3" w:rsidRPr="009C1265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  <w:r w:rsidRPr="009C1265">
        <w:rPr>
          <w:color w:val="000000" w:themeColor="text1"/>
          <w:szCs w:val="28"/>
        </w:rPr>
        <w:t>поселения</w:t>
      </w:r>
    </w:p>
    <w:p w:rsidR="00AC0CC3" w:rsidRDefault="00960CA0" w:rsidP="00AC0CC3">
      <w:pPr>
        <w:pStyle w:val="a5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от "  29</w:t>
      </w:r>
      <w:r w:rsidR="00AC0CC3" w:rsidRPr="009C1265">
        <w:rPr>
          <w:color w:val="000000" w:themeColor="text1"/>
          <w:szCs w:val="28"/>
        </w:rPr>
        <w:t xml:space="preserve">" </w:t>
      </w:r>
      <w:r w:rsidR="00AC0CC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декабря</w:t>
      </w:r>
      <w:r w:rsidR="00AC0CC3">
        <w:rPr>
          <w:color w:val="000000" w:themeColor="text1"/>
          <w:szCs w:val="28"/>
        </w:rPr>
        <w:t xml:space="preserve"> 2016г. № </w:t>
      </w:r>
      <w:r>
        <w:rPr>
          <w:color w:val="000000" w:themeColor="text1"/>
          <w:szCs w:val="28"/>
        </w:rPr>
        <w:t xml:space="preserve"> 84</w:t>
      </w: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0"/>
        <w:gridCol w:w="2131"/>
      </w:tblGrid>
      <w:tr w:rsidR="00AC0CC3" w:rsidRPr="00E355E7" w:rsidTr="00AC0CC3">
        <w:trPr>
          <w:trHeight w:val="49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right"/>
              <w:rPr>
                <w:szCs w:val="28"/>
              </w:rPr>
            </w:pPr>
            <w:r w:rsidRPr="00E355E7">
              <w:rPr>
                <w:szCs w:val="28"/>
              </w:rPr>
              <w:t xml:space="preserve">          Приложение 9</w:t>
            </w:r>
          </w:p>
        </w:tc>
      </w:tr>
      <w:tr w:rsidR="00AC0CC3" w:rsidRPr="00E355E7" w:rsidTr="00AC0CC3">
        <w:trPr>
          <w:trHeight w:val="43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right"/>
              <w:rPr>
                <w:szCs w:val="28"/>
              </w:rPr>
            </w:pPr>
            <w:r w:rsidRPr="00E355E7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AC0CC3" w:rsidRPr="00E355E7" w:rsidTr="00AC0CC3">
        <w:trPr>
          <w:trHeight w:val="49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right"/>
              <w:rPr>
                <w:szCs w:val="28"/>
              </w:rPr>
            </w:pPr>
            <w:r w:rsidRPr="00E355E7">
              <w:rPr>
                <w:szCs w:val="28"/>
              </w:rPr>
              <w:t xml:space="preserve">Большеалабухского сельского поселения        </w:t>
            </w:r>
          </w:p>
        </w:tc>
      </w:tr>
      <w:tr w:rsidR="00AC0CC3" w:rsidRPr="00E355E7" w:rsidTr="00AC0CC3">
        <w:trPr>
          <w:trHeight w:val="43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right"/>
              <w:rPr>
                <w:szCs w:val="28"/>
              </w:rPr>
            </w:pPr>
            <w:r w:rsidRPr="00E355E7">
              <w:rPr>
                <w:szCs w:val="28"/>
              </w:rPr>
              <w:t>от   25  декабря 2015г. № 25</w:t>
            </w:r>
          </w:p>
        </w:tc>
      </w:tr>
      <w:tr w:rsidR="00AC0CC3" w:rsidRPr="00E355E7" w:rsidTr="00AC0CC3">
        <w:trPr>
          <w:trHeight w:val="37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Cs w:val="28"/>
              </w:rPr>
            </w:pPr>
          </w:p>
        </w:tc>
      </w:tr>
      <w:tr w:rsidR="00AC0CC3" w:rsidRPr="00E355E7" w:rsidTr="00AC0CC3">
        <w:trPr>
          <w:trHeight w:val="9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  <w:r w:rsidRPr="00E355E7">
              <w:rPr>
                <w:b/>
                <w:bCs/>
                <w:szCs w:val="28"/>
              </w:rPr>
              <w:t>Дорожный фонд Большеалабухского сельского поселения</w:t>
            </w:r>
            <w:r w:rsidRPr="00E355E7">
              <w:rPr>
                <w:b/>
                <w:bCs/>
                <w:szCs w:val="28"/>
              </w:rPr>
              <w:br/>
              <w:t>на 2016 год</w:t>
            </w:r>
          </w:p>
        </w:tc>
      </w:tr>
      <w:tr w:rsidR="00AC0CC3" w:rsidRPr="00E355E7" w:rsidTr="00AC0CC3">
        <w:trPr>
          <w:trHeight w:val="45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szCs w:val="28"/>
              </w:rPr>
            </w:pPr>
            <w:r w:rsidRPr="00E355E7">
              <w:rPr>
                <w:b/>
                <w:bCs/>
                <w:szCs w:val="28"/>
              </w:rPr>
              <w:t>(тыс. рублей)</w:t>
            </w:r>
          </w:p>
        </w:tc>
      </w:tr>
      <w:tr w:rsidR="00AC0CC3" w:rsidRPr="00E355E7" w:rsidTr="00AC0CC3">
        <w:trPr>
          <w:trHeight w:val="540"/>
        </w:trPr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Cs w:val="28"/>
              </w:rPr>
            </w:pPr>
            <w:r w:rsidRPr="00E355E7">
              <w:rPr>
                <w:szCs w:val="28"/>
              </w:rPr>
              <w:t>Наименование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center"/>
              <w:rPr>
                <w:szCs w:val="28"/>
              </w:rPr>
            </w:pPr>
            <w:r w:rsidRPr="00E355E7">
              <w:rPr>
                <w:szCs w:val="28"/>
              </w:rPr>
              <w:t xml:space="preserve">Объем </w:t>
            </w:r>
            <w:r w:rsidRPr="00E355E7">
              <w:rPr>
                <w:szCs w:val="28"/>
              </w:rPr>
              <w:br/>
              <w:t xml:space="preserve">бюджетных </w:t>
            </w:r>
            <w:r w:rsidRPr="00E355E7">
              <w:rPr>
                <w:szCs w:val="28"/>
              </w:rPr>
              <w:br/>
              <w:t>ассигнований</w:t>
            </w:r>
          </w:p>
        </w:tc>
      </w:tr>
      <w:tr w:rsidR="00AC0CC3" w:rsidRPr="00E355E7" w:rsidTr="00AC0CC3">
        <w:trPr>
          <w:trHeight w:val="795"/>
        </w:trPr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3" w:rsidRPr="00E355E7" w:rsidRDefault="00AC0CC3" w:rsidP="00AC0CC3">
            <w:pPr>
              <w:rPr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3" w:rsidRPr="00E355E7" w:rsidRDefault="00AC0CC3" w:rsidP="00AC0CC3">
            <w:pPr>
              <w:rPr>
                <w:szCs w:val="28"/>
              </w:rPr>
            </w:pPr>
          </w:p>
        </w:tc>
      </w:tr>
      <w:tr w:rsidR="00AC0CC3" w:rsidRPr="00E355E7" w:rsidTr="00AC0CC3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Cs w:val="28"/>
              </w:rPr>
            </w:pPr>
            <w:r w:rsidRPr="00E355E7">
              <w:rPr>
                <w:szCs w:val="28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szCs w:val="28"/>
              </w:rPr>
            </w:pPr>
            <w:r w:rsidRPr="00E355E7">
              <w:rPr>
                <w:szCs w:val="28"/>
              </w:rPr>
              <w:t>2</w:t>
            </w:r>
          </w:p>
        </w:tc>
      </w:tr>
      <w:tr w:rsidR="00AC0CC3" w:rsidRPr="00E355E7" w:rsidTr="00AC0CC3">
        <w:trPr>
          <w:trHeight w:val="75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b/>
                <w:bCs/>
                <w:szCs w:val="28"/>
              </w:rPr>
            </w:pPr>
            <w:r w:rsidRPr="00E355E7">
              <w:rPr>
                <w:b/>
                <w:bCs/>
                <w:szCs w:val="28"/>
              </w:rPr>
              <w:t>Дорожный фонд  Большеалабухского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1055,8</w:t>
            </w:r>
          </w:p>
        </w:tc>
      </w:tr>
      <w:tr w:rsidR="00AC0CC3" w:rsidRPr="00E355E7" w:rsidTr="00AC0CC3">
        <w:trPr>
          <w:trHeight w:val="375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Cs w:val="28"/>
              </w:rPr>
            </w:pPr>
            <w:r w:rsidRPr="00E355E7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1055,8</w:t>
            </w:r>
          </w:p>
        </w:tc>
      </w:tr>
      <w:tr w:rsidR="00AC0CC3" w:rsidRPr="00E355E7" w:rsidTr="00AC0CC3">
        <w:trPr>
          <w:trHeight w:val="9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sz w:val="24"/>
                <w:szCs w:val="24"/>
              </w:rPr>
              <w:t>района</w:t>
            </w:r>
            <w:proofErr w:type="gramStart"/>
            <w:r w:rsidRPr="00E355E7">
              <w:rPr>
                <w:sz w:val="24"/>
                <w:szCs w:val="24"/>
              </w:rPr>
              <w:t>"Р</w:t>
            </w:r>
            <w:proofErr w:type="gramEnd"/>
            <w:r w:rsidRPr="00E355E7">
              <w:rPr>
                <w:sz w:val="24"/>
                <w:szCs w:val="24"/>
              </w:rPr>
              <w:t>азвитие</w:t>
            </w:r>
            <w:proofErr w:type="spellEnd"/>
            <w:r w:rsidRPr="00E355E7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960CA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60CA0">
              <w:rPr>
                <w:szCs w:val="28"/>
              </w:rPr>
              <w:t xml:space="preserve"> 1055,8</w:t>
            </w:r>
          </w:p>
        </w:tc>
      </w:tr>
      <w:tr w:rsidR="00AC0CC3" w:rsidRPr="00E355E7" w:rsidTr="00AC0CC3">
        <w:trPr>
          <w:trHeight w:val="9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1055,8</w:t>
            </w:r>
          </w:p>
        </w:tc>
      </w:tr>
      <w:tr w:rsidR="00AC0CC3" w:rsidRPr="00E355E7" w:rsidTr="00AC0CC3">
        <w:trPr>
          <w:trHeight w:val="63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C3" w:rsidRPr="00E355E7" w:rsidRDefault="00AC0CC3" w:rsidP="00AC0CC3">
            <w:pPr>
              <w:jc w:val="both"/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1055,8</w:t>
            </w:r>
          </w:p>
        </w:tc>
      </w:tr>
      <w:tr w:rsidR="00AC0CC3" w:rsidRPr="00E355E7" w:rsidTr="00AC0CC3">
        <w:trPr>
          <w:trHeight w:val="9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sz w:val="24"/>
                <w:szCs w:val="24"/>
              </w:rPr>
            </w:pPr>
            <w:r w:rsidRPr="00E355E7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960CA0" w:rsidP="00AC0C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1055,8</w:t>
            </w:r>
          </w:p>
        </w:tc>
      </w:tr>
    </w:tbl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</w:pPr>
    </w:p>
    <w:p w:rsidR="00AC0CC3" w:rsidRPr="00F55B31" w:rsidRDefault="00AC0CC3" w:rsidP="00AC0CC3">
      <w:pPr>
        <w:pStyle w:val="a5"/>
        <w:ind w:firstLine="0"/>
        <w:rPr>
          <w:color w:val="000000" w:themeColor="text1"/>
          <w:szCs w:val="28"/>
        </w:rPr>
        <w:sectPr w:rsidR="00AC0CC3" w:rsidRPr="00F55B31" w:rsidSect="00AC0C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C0CC3" w:rsidRPr="00F55B31" w:rsidRDefault="00AC0CC3" w:rsidP="00AC0CC3">
      <w:pPr>
        <w:pStyle w:val="a5"/>
        <w:ind w:firstLine="0"/>
        <w:jc w:val="right"/>
        <w:rPr>
          <w:color w:val="000000" w:themeColor="text1"/>
          <w:szCs w:val="28"/>
        </w:rPr>
        <w:sectPr w:rsidR="00AC0CC3" w:rsidRPr="00F55B31" w:rsidSect="00AC0C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798" w:tblpY="-1230"/>
        <w:tblW w:w="14063" w:type="dxa"/>
        <w:tblLook w:val="04A0" w:firstRow="1" w:lastRow="0" w:firstColumn="1" w:lastColumn="0" w:noHBand="0" w:noVBand="1"/>
      </w:tblPr>
      <w:tblGrid>
        <w:gridCol w:w="8572"/>
        <w:gridCol w:w="597"/>
        <w:gridCol w:w="630"/>
        <w:gridCol w:w="1767"/>
        <w:gridCol w:w="660"/>
        <w:gridCol w:w="1837"/>
      </w:tblGrid>
      <w:tr w:rsidR="00AC0CC3" w:rsidRPr="00E355E7" w:rsidTr="00AC0CC3">
        <w:trPr>
          <w:trHeight w:hRule="exact" w:val="59"/>
        </w:trPr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color w:val="000000"/>
                <w:szCs w:val="28"/>
              </w:rPr>
            </w:pPr>
          </w:p>
        </w:tc>
      </w:tr>
      <w:tr w:rsidR="00AC0CC3" w:rsidRPr="00E355E7" w:rsidTr="00AC0CC3">
        <w:trPr>
          <w:trHeight w:hRule="exact" w:val="71"/>
        </w:trPr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color w:val="000000"/>
                <w:szCs w:val="28"/>
              </w:rPr>
            </w:pPr>
          </w:p>
        </w:tc>
      </w:tr>
      <w:tr w:rsidR="00AC0CC3" w:rsidRPr="00E355E7" w:rsidTr="00AC0CC3">
        <w:trPr>
          <w:trHeight w:hRule="exact" w:val="71"/>
        </w:trPr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color w:val="000000"/>
                <w:szCs w:val="28"/>
              </w:rPr>
            </w:pPr>
          </w:p>
        </w:tc>
      </w:tr>
      <w:tr w:rsidR="00AC0CC3" w:rsidRPr="00E355E7" w:rsidTr="00AC0CC3">
        <w:trPr>
          <w:trHeight w:hRule="exact" w:val="39"/>
        </w:trPr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C3" w:rsidRPr="00E355E7" w:rsidRDefault="00AC0CC3" w:rsidP="00AC0CC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C0CC3" w:rsidRPr="00E355E7" w:rsidTr="00AC0CC3">
        <w:trPr>
          <w:trHeight w:hRule="exact" w:val="277"/>
        </w:trPr>
        <w:tc>
          <w:tcPr>
            <w:tcW w:w="1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C0CC3" w:rsidRPr="00E355E7" w:rsidTr="00AC0CC3">
        <w:trPr>
          <w:trHeight w:hRule="exact" w:val="28"/>
        </w:trPr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0CC3" w:rsidRPr="00E355E7" w:rsidTr="00AC0CC3">
        <w:trPr>
          <w:trHeight w:hRule="exact" w:val="25"/>
        </w:trPr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C3" w:rsidRPr="00E355E7" w:rsidRDefault="00AC0CC3" w:rsidP="00AC0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0CC3" w:rsidRPr="00E355E7" w:rsidRDefault="00AC0CC3" w:rsidP="00AC0CC3">
            <w:pPr>
              <w:jc w:val="right"/>
              <w:rPr>
                <w:sz w:val="24"/>
                <w:szCs w:val="24"/>
              </w:rPr>
            </w:pPr>
          </w:p>
        </w:tc>
      </w:tr>
    </w:tbl>
    <w:p w:rsidR="00AC0CC3" w:rsidRDefault="00AC0CC3" w:rsidP="00AC0CC3">
      <w:pPr>
        <w:ind w:right="283"/>
      </w:pPr>
    </w:p>
    <w:p w:rsidR="00BF001E" w:rsidRDefault="00BF001E"/>
    <w:sectPr w:rsidR="00BF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3CB"/>
    <w:multiLevelType w:val="multilevel"/>
    <w:tmpl w:val="42F043E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D7"/>
    <w:rsid w:val="001229F6"/>
    <w:rsid w:val="00153BB2"/>
    <w:rsid w:val="00174ED9"/>
    <w:rsid w:val="001A3FF0"/>
    <w:rsid w:val="001C6301"/>
    <w:rsid w:val="001E25B7"/>
    <w:rsid w:val="002A43D7"/>
    <w:rsid w:val="003835A8"/>
    <w:rsid w:val="004B7DC0"/>
    <w:rsid w:val="004C491B"/>
    <w:rsid w:val="004E138E"/>
    <w:rsid w:val="0050408E"/>
    <w:rsid w:val="0059770A"/>
    <w:rsid w:val="005C4293"/>
    <w:rsid w:val="006B3267"/>
    <w:rsid w:val="007E38EE"/>
    <w:rsid w:val="007F5FE0"/>
    <w:rsid w:val="008A1372"/>
    <w:rsid w:val="00960CA0"/>
    <w:rsid w:val="00996D37"/>
    <w:rsid w:val="00AC0CC3"/>
    <w:rsid w:val="00AE3E7A"/>
    <w:rsid w:val="00B874E3"/>
    <w:rsid w:val="00BA1DC1"/>
    <w:rsid w:val="00BE062D"/>
    <w:rsid w:val="00BF001E"/>
    <w:rsid w:val="00C21E44"/>
    <w:rsid w:val="00DD5FD7"/>
    <w:rsid w:val="00F80744"/>
    <w:rsid w:val="00FB0625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2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C429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2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5C4293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C4293"/>
    <w:pPr>
      <w:ind w:left="720"/>
      <w:contextualSpacing/>
    </w:pPr>
  </w:style>
  <w:style w:type="paragraph" w:styleId="a5">
    <w:name w:val="Body Text Indent"/>
    <w:basedOn w:val="a"/>
    <w:link w:val="a6"/>
    <w:rsid w:val="00AC0CC3"/>
    <w:pPr>
      <w:tabs>
        <w:tab w:val="left" w:pos="1080"/>
      </w:tabs>
      <w:ind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AC0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2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C429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2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5C4293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C4293"/>
    <w:pPr>
      <w:ind w:left="720"/>
      <w:contextualSpacing/>
    </w:pPr>
  </w:style>
  <w:style w:type="paragraph" w:styleId="a5">
    <w:name w:val="Body Text Indent"/>
    <w:basedOn w:val="a"/>
    <w:link w:val="a6"/>
    <w:rsid w:val="00AC0CC3"/>
    <w:pPr>
      <w:tabs>
        <w:tab w:val="left" w:pos="1080"/>
      </w:tabs>
      <w:ind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AC0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B828-8835-44DC-BFAC-E338DF07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6145</Words>
  <Characters>35028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2017-01-12T14:08:00Z</cp:lastPrinted>
  <dcterms:created xsi:type="dcterms:W3CDTF">2017-01-10T15:51:00Z</dcterms:created>
  <dcterms:modified xsi:type="dcterms:W3CDTF">2017-01-12T14:15:00Z</dcterms:modified>
</cp:coreProperties>
</file>